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A6" w:rsidRPr="00247AC4" w:rsidRDefault="003D35A6" w:rsidP="00247A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C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F03D92" w:rsidRPr="00247AC4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общественных обсуждений </w:t>
      </w:r>
    </w:p>
    <w:p w:rsidR="003D35A6" w:rsidRPr="00D15F1A" w:rsidRDefault="003D35A6" w:rsidP="00247AC4">
      <w:pPr>
        <w:ind w:left="-426"/>
        <w:jc w:val="center"/>
        <w:rPr>
          <w:iCs/>
          <w:u w:val="single"/>
        </w:rPr>
      </w:pPr>
      <w:r w:rsidRPr="00247AC4">
        <w:rPr>
          <w:iCs/>
          <w:u w:val="single"/>
        </w:rPr>
        <w:t xml:space="preserve">Отчета об оценке воздействия на окружающую среду планируемой хозяйственной деятельности по объекту </w:t>
      </w:r>
      <w:r w:rsidRPr="00D15F1A">
        <w:rPr>
          <w:iCs/>
          <w:u w:val="single"/>
        </w:rPr>
        <w:t>«</w:t>
      </w:r>
      <w:r w:rsidR="00D15F1A" w:rsidRPr="00D15F1A">
        <w:rPr>
          <w:u w:val="single"/>
        </w:rPr>
        <w:t>Реконструкция линейной части газопровода-перемычки Минск-Гомель- ГРС-2А в части устройства камер запуска и приёма очистных устройств</w:t>
      </w:r>
      <w:r w:rsidRPr="00D15F1A">
        <w:rPr>
          <w:iCs/>
          <w:u w:val="single"/>
        </w:rPr>
        <w:t>»</w:t>
      </w:r>
    </w:p>
    <w:p w:rsidR="003D35A6" w:rsidRPr="00247AC4" w:rsidRDefault="003D35A6" w:rsidP="00247AC4">
      <w:pPr>
        <w:autoSpaceDE w:val="0"/>
        <w:autoSpaceDN w:val="0"/>
        <w:adjustRightInd w:val="0"/>
        <w:ind w:left="-425"/>
        <w:jc w:val="center"/>
        <w:rPr>
          <w:iCs/>
          <w:sz w:val="20"/>
          <w:szCs w:val="20"/>
        </w:rPr>
      </w:pPr>
      <w:r w:rsidRPr="00247AC4">
        <w:rPr>
          <w:iCs/>
          <w:sz w:val="20"/>
          <w:szCs w:val="20"/>
        </w:rPr>
        <w:t>наименование объекта проектирования</w:t>
      </w:r>
    </w:p>
    <w:p w:rsidR="003D35A6" w:rsidRPr="00247AC4" w:rsidRDefault="003D35A6" w:rsidP="00247A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5A6" w:rsidRPr="00247AC4" w:rsidRDefault="003D35A6" w:rsidP="002555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AC4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7F6538">
        <w:rPr>
          <w:rFonts w:ascii="Times New Roman" w:hAnsi="Times New Roman" w:cs="Times New Roman"/>
          <w:b/>
          <w:sz w:val="24"/>
          <w:szCs w:val="24"/>
        </w:rPr>
        <w:t xml:space="preserve">заказчике </w:t>
      </w:r>
      <w:r w:rsidRPr="00247AC4">
        <w:rPr>
          <w:rFonts w:ascii="Times New Roman" w:hAnsi="Times New Roman" w:cs="Times New Roman"/>
          <w:b/>
          <w:sz w:val="24"/>
          <w:szCs w:val="24"/>
        </w:rPr>
        <w:t>планируемой деятельности</w:t>
      </w:r>
    </w:p>
    <w:p w:rsidR="003D35A6" w:rsidRPr="00247AC4" w:rsidRDefault="003D35A6" w:rsidP="002555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AC4">
        <w:rPr>
          <w:rFonts w:ascii="Times New Roman" w:hAnsi="Times New Roman" w:cs="Times New Roman"/>
          <w:b/>
          <w:sz w:val="24"/>
          <w:szCs w:val="24"/>
        </w:rPr>
        <w:t>Заказчик планируемой деятельности</w:t>
      </w:r>
      <w:r w:rsidRPr="00247AC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47AC4">
        <w:rPr>
          <w:rFonts w:ascii="Times New Roman" w:hAnsi="Times New Roman" w:cs="Times New Roman"/>
          <w:sz w:val="24"/>
          <w:szCs w:val="24"/>
          <w:u w:val="single"/>
        </w:rPr>
        <w:t>ОАО «Газпром трансгаз Беларусь»</w:t>
      </w:r>
    </w:p>
    <w:p w:rsidR="003D35A6" w:rsidRPr="00247AC4" w:rsidRDefault="003D35A6" w:rsidP="00255512">
      <w:pPr>
        <w:pStyle w:val="a9"/>
        <w:jc w:val="both"/>
        <w:rPr>
          <w:rFonts w:eastAsia="Times New Roman"/>
          <w:iCs/>
          <w:u w:val="single"/>
          <w:lang w:val="ru-RU" w:eastAsia="ru-RU" w:bidi="ar-SA"/>
        </w:rPr>
      </w:pPr>
      <w:r w:rsidRPr="00247AC4">
        <w:rPr>
          <w:b/>
          <w:bCs/>
          <w:lang w:val="ru-RU"/>
        </w:rPr>
        <w:t>Юридический адрес:</w:t>
      </w:r>
      <w:r w:rsidRPr="00247AC4">
        <w:rPr>
          <w:lang w:val="ru-RU"/>
        </w:rPr>
        <w:t xml:space="preserve"> </w:t>
      </w:r>
      <w:r w:rsidRPr="00247AC4">
        <w:rPr>
          <w:rFonts w:eastAsia="Times New Roman"/>
          <w:u w:val="single"/>
          <w:lang w:val="ru-RU" w:eastAsia="ru-RU" w:bidi="ar-SA"/>
        </w:rPr>
        <w:t>220040, Республика Беларусь, г. Минск, ул. Некрасова, д. 9</w:t>
      </w:r>
    </w:p>
    <w:p w:rsidR="003D35A6" w:rsidRPr="00247AC4" w:rsidRDefault="003D35A6" w:rsidP="00255512">
      <w:pPr>
        <w:pStyle w:val="a9"/>
        <w:jc w:val="both"/>
        <w:rPr>
          <w:rFonts w:eastAsia="Times New Roman"/>
          <w:u w:val="single"/>
          <w:lang w:val="ru-RU" w:eastAsia="ru-RU" w:bidi="ar-SA"/>
        </w:rPr>
      </w:pPr>
      <w:r w:rsidRPr="00247AC4">
        <w:rPr>
          <w:b/>
          <w:bCs/>
          <w:lang w:val="ru-RU"/>
        </w:rPr>
        <w:t>Почтовый адрес:</w:t>
      </w:r>
      <w:r w:rsidRPr="00247AC4">
        <w:rPr>
          <w:rStyle w:val="10"/>
          <w:rFonts w:eastAsia="SimSun"/>
          <w:lang w:val="ru-RU"/>
        </w:rPr>
        <w:t xml:space="preserve"> </w:t>
      </w:r>
      <w:r w:rsidRPr="00247AC4">
        <w:rPr>
          <w:rFonts w:eastAsia="Times New Roman"/>
          <w:u w:val="single"/>
          <w:lang w:val="ru-RU" w:eastAsia="ru-RU" w:bidi="ar-SA"/>
        </w:rPr>
        <w:t>220040, Республика Беларусь, г. Минск, ул. Некрасова, д. 9</w:t>
      </w:r>
    </w:p>
    <w:p w:rsidR="003D35A6" w:rsidRPr="00247AC4" w:rsidRDefault="003D35A6" w:rsidP="00255512">
      <w:pPr>
        <w:pStyle w:val="a9"/>
        <w:jc w:val="both"/>
        <w:rPr>
          <w:lang w:val="ru-RU"/>
        </w:rPr>
      </w:pPr>
      <w:r w:rsidRPr="00247AC4">
        <w:rPr>
          <w:rFonts w:eastAsia="Roboto"/>
          <w:b/>
          <w:shd w:val="clear" w:color="auto" w:fill="FFFFFF"/>
          <w:lang w:val="ru-RU" w:eastAsia="zh-CN"/>
        </w:rPr>
        <w:t>Электронный адрес</w:t>
      </w:r>
      <w:r w:rsidRPr="00247AC4">
        <w:rPr>
          <w:rFonts w:eastAsia="Roboto"/>
          <w:sz w:val="18"/>
          <w:szCs w:val="18"/>
          <w:shd w:val="clear" w:color="auto" w:fill="FFFFFF"/>
          <w:lang w:val="ru-RU" w:eastAsia="zh-CN"/>
        </w:rPr>
        <w:t xml:space="preserve">: </w:t>
      </w:r>
      <w:hyperlink r:id="rId6" w:history="1">
        <w:r w:rsidRPr="00247AC4">
          <w:rPr>
            <w:rStyle w:val="a5"/>
          </w:rPr>
          <w:t>office</w:t>
        </w:r>
        <w:r w:rsidRPr="00247AC4">
          <w:rPr>
            <w:rStyle w:val="a5"/>
            <w:lang w:val="ru-RU"/>
          </w:rPr>
          <w:t>@</w:t>
        </w:r>
        <w:proofErr w:type="spellStart"/>
        <w:r w:rsidRPr="00247AC4">
          <w:rPr>
            <w:rStyle w:val="a5"/>
          </w:rPr>
          <w:t>btg</w:t>
        </w:r>
        <w:proofErr w:type="spellEnd"/>
        <w:r w:rsidRPr="00247AC4">
          <w:rPr>
            <w:rStyle w:val="a5"/>
            <w:lang w:val="ru-RU"/>
          </w:rPr>
          <w:t>.</w:t>
        </w:r>
        <w:r w:rsidRPr="00247AC4">
          <w:rPr>
            <w:rStyle w:val="a5"/>
          </w:rPr>
          <w:t>by</w:t>
        </w:r>
      </w:hyperlink>
    </w:p>
    <w:p w:rsidR="003D35A6" w:rsidRPr="00247AC4" w:rsidRDefault="003D35A6" w:rsidP="00255512">
      <w:pPr>
        <w:pStyle w:val="a9"/>
        <w:jc w:val="both"/>
        <w:rPr>
          <w:rFonts w:eastAsia="Roboto"/>
          <w:i/>
          <w:shd w:val="clear" w:color="auto" w:fill="FFFFFF"/>
          <w:lang w:val="ru-RU" w:eastAsia="zh-CN"/>
        </w:rPr>
      </w:pPr>
      <w:r w:rsidRPr="00247AC4">
        <w:rPr>
          <w:rFonts w:eastAsia="Roboto"/>
          <w:b/>
          <w:shd w:val="clear" w:color="auto" w:fill="FFFFFF"/>
          <w:lang w:val="ru-RU" w:eastAsia="zh-CN"/>
        </w:rPr>
        <w:t>Номер телефона и факса:</w:t>
      </w:r>
      <w:r w:rsidRPr="00247AC4">
        <w:rPr>
          <w:rStyle w:val="10"/>
          <w:rFonts w:eastAsia="SimSun"/>
          <w:b w:val="0"/>
          <w:szCs w:val="24"/>
          <w:lang w:val="ru-RU"/>
        </w:rPr>
        <w:t xml:space="preserve"> 8 (017) 280-01-01</w:t>
      </w:r>
      <w:r w:rsidRPr="00247AC4">
        <w:rPr>
          <w:rStyle w:val="ab"/>
          <w:b/>
          <w:lang w:val="ru-RU"/>
        </w:rPr>
        <w:t xml:space="preserve">, </w:t>
      </w:r>
      <w:r w:rsidRPr="00247AC4">
        <w:rPr>
          <w:rStyle w:val="ab"/>
          <w:i w:val="0"/>
          <w:lang w:val="ru-RU"/>
        </w:rPr>
        <w:t>факс 8 (017) 285-63-36</w:t>
      </w:r>
    </w:p>
    <w:p w:rsidR="007F6538" w:rsidRPr="00247AC4" w:rsidRDefault="007F6538" w:rsidP="00255512">
      <w:pPr>
        <w:pStyle w:val="a9"/>
        <w:jc w:val="both"/>
        <w:rPr>
          <w:rFonts w:eastAsia="Roboto"/>
          <w:b/>
          <w:shd w:val="clear" w:color="auto" w:fill="FFFFFF"/>
          <w:lang w:val="ru-RU" w:eastAsia="zh-CN"/>
        </w:rPr>
      </w:pPr>
    </w:p>
    <w:p w:rsidR="003D35A6" w:rsidRPr="00247AC4" w:rsidRDefault="008740ED" w:rsidP="00255512">
      <w:pPr>
        <w:jc w:val="both"/>
        <w:rPr>
          <w:b/>
        </w:rPr>
      </w:pPr>
      <w:r w:rsidRPr="00247AC4">
        <w:rPr>
          <w:b/>
        </w:rPr>
        <w:t>Обоснование необходимости и описание планируемой хозяйственной и иной деятельности</w:t>
      </w:r>
      <w:r w:rsidR="003D35A6" w:rsidRPr="00247AC4">
        <w:rPr>
          <w:b/>
        </w:rPr>
        <w:t>:</w:t>
      </w:r>
    </w:p>
    <w:p w:rsidR="00A81E3C" w:rsidRDefault="005B0324" w:rsidP="00255512">
      <w:pPr>
        <w:pStyle w:val="ae"/>
        <w:spacing w:line="240" w:lineRule="auto"/>
        <w:ind w:firstLine="0"/>
      </w:pPr>
      <w:bookmarkStart w:id="0" w:name="_Hlk112068120"/>
      <w:r w:rsidRPr="005B0324">
        <w:rPr>
          <w:szCs w:val="24"/>
        </w:rPr>
        <w:t xml:space="preserve">Целью </w:t>
      </w:r>
      <w:bookmarkEnd w:id="0"/>
      <w:r w:rsidRPr="005B0324">
        <w:rPr>
          <w:szCs w:val="24"/>
        </w:rPr>
        <w:t xml:space="preserve">реконструкции является возможность проведения внутритрубной диагностики и поддержания пропускной способности существующего газопровода на уровне проектной в период эксплуатации, а также повышение надежности, безопасности и эффективности его эксплуатации. </w:t>
      </w:r>
      <w:r w:rsidR="00A81E3C">
        <w:t>Проектом предусматривается реконструкция газопровода-перемычки Ду500 Минск-Гомель - ГРС-2А путем подключения и размещения узлов запуска очистного устройства и приема очистного устройства и демонтаж существующего газопровода Ду500 на проектируемом участке.</w:t>
      </w:r>
    </w:p>
    <w:p w:rsidR="005B0324" w:rsidRPr="005B0324" w:rsidRDefault="005B0324" w:rsidP="00255512">
      <w:pPr>
        <w:pStyle w:val="ae"/>
        <w:spacing w:line="240" w:lineRule="auto"/>
        <w:ind w:firstLine="0"/>
        <w:rPr>
          <w:szCs w:val="24"/>
        </w:rPr>
      </w:pPr>
      <w:r w:rsidRPr="005B0324">
        <w:rPr>
          <w:szCs w:val="24"/>
        </w:rPr>
        <w:t>На основании оценки состояния и прогноза изменения основных компонентов окружающей среды можно сделать вывод, что реализация планируемой деятельности не приведет к ухудшению состояния окружающей среды в районе расположения объекта возведения.</w:t>
      </w:r>
    </w:p>
    <w:p w:rsidR="005F4C05" w:rsidRPr="00BA4113" w:rsidRDefault="005B0324" w:rsidP="00255512">
      <w:pPr>
        <w:pStyle w:val="ae"/>
        <w:spacing w:line="240" w:lineRule="auto"/>
        <w:ind w:firstLine="0"/>
        <w:rPr>
          <w:szCs w:val="24"/>
        </w:rPr>
      </w:pPr>
      <w:r w:rsidRPr="005B0324">
        <w:rPr>
          <w:szCs w:val="24"/>
        </w:rPr>
        <w:t xml:space="preserve">Реализация проектных решений способствует повышению надежности и безопасности и бесперебойности поставок газа потребителям, а также недопущению возникновения аварийных ситуаций на объекте. </w:t>
      </w:r>
    </w:p>
    <w:p w:rsidR="008740ED" w:rsidRPr="00A10523" w:rsidRDefault="008740ED" w:rsidP="00255512">
      <w:pPr>
        <w:pStyle w:val="a"/>
        <w:widowControl w:val="0"/>
        <w:numPr>
          <w:ilvl w:val="0"/>
          <w:numId w:val="0"/>
        </w:numPr>
        <w:tabs>
          <w:tab w:val="left" w:pos="10256"/>
        </w:tabs>
        <w:autoSpaceDE w:val="0"/>
        <w:autoSpaceDN w:val="0"/>
        <w:adjustRightInd w:val="0"/>
        <w:contextualSpacing w:val="0"/>
        <w:jc w:val="both"/>
        <w:rPr>
          <w:b/>
          <w:bCs/>
          <w:u w:val="single"/>
        </w:rPr>
      </w:pPr>
      <w:r w:rsidRPr="00A10523">
        <w:rPr>
          <w:b/>
          <w:shd w:val="clear" w:color="auto" w:fill="FFFFFF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</w:t>
      </w:r>
    </w:p>
    <w:p w:rsidR="008740ED" w:rsidRPr="00640357" w:rsidRDefault="008740ED" w:rsidP="0025551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357">
        <w:rPr>
          <w:rFonts w:ascii="Times New Roman" w:hAnsi="Times New Roman" w:cs="Times New Roman"/>
          <w:sz w:val="24"/>
          <w:szCs w:val="24"/>
        </w:rPr>
        <w:t xml:space="preserve">Проведение проектно-изыскательских работ осуществляется в соответствии с решением </w:t>
      </w:r>
      <w:r w:rsidR="007F2C04" w:rsidRPr="00640357">
        <w:rPr>
          <w:rFonts w:ascii="Times New Roman" w:hAnsi="Times New Roman" w:cs="Times New Roman"/>
          <w:sz w:val="24"/>
          <w:szCs w:val="24"/>
        </w:rPr>
        <w:t>Добрушского</w:t>
      </w:r>
      <w:r w:rsidRPr="0064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57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640357">
        <w:rPr>
          <w:rFonts w:ascii="Times New Roman" w:hAnsi="Times New Roman" w:cs="Times New Roman"/>
          <w:sz w:val="24"/>
          <w:szCs w:val="24"/>
        </w:rPr>
        <w:t xml:space="preserve"> №</w:t>
      </w:r>
      <w:r w:rsidR="00640357" w:rsidRPr="00640357">
        <w:rPr>
          <w:rFonts w:ascii="Times New Roman" w:hAnsi="Times New Roman" w:cs="Times New Roman"/>
          <w:sz w:val="24"/>
          <w:szCs w:val="24"/>
        </w:rPr>
        <w:t>1475 от 23.10.2017</w:t>
      </w:r>
      <w:r w:rsidRPr="00640357">
        <w:rPr>
          <w:rFonts w:ascii="Times New Roman" w:hAnsi="Times New Roman" w:cs="Times New Roman"/>
          <w:sz w:val="24"/>
          <w:szCs w:val="24"/>
        </w:rPr>
        <w:t xml:space="preserve"> г., Актом выбора места раз</w:t>
      </w:r>
      <w:r w:rsidR="009C36EC" w:rsidRPr="00640357">
        <w:rPr>
          <w:rFonts w:ascii="Times New Roman" w:hAnsi="Times New Roman" w:cs="Times New Roman"/>
          <w:sz w:val="24"/>
          <w:szCs w:val="24"/>
        </w:rPr>
        <w:t xml:space="preserve">мещения земельного участка от </w:t>
      </w:r>
      <w:r w:rsidR="00640357" w:rsidRPr="00640357">
        <w:rPr>
          <w:rFonts w:ascii="Times New Roman" w:hAnsi="Times New Roman" w:cs="Times New Roman"/>
          <w:sz w:val="24"/>
          <w:szCs w:val="24"/>
        </w:rPr>
        <w:t>26.07.2021</w:t>
      </w:r>
      <w:r w:rsidRPr="0064035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674AC" w:rsidRPr="00BA4113" w:rsidRDefault="003674AC" w:rsidP="00255512">
      <w:pPr>
        <w:jc w:val="both"/>
        <w:rPr>
          <w:shd w:val="clear" w:color="auto" w:fill="FFFFFF"/>
        </w:rPr>
      </w:pPr>
      <w:r w:rsidRPr="00885157">
        <w:rPr>
          <w:shd w:val="clear" w:color="auto" w:fill="FFFFFF"/>
        </w:rPr>
        <w:t>По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государственной экологической экспертизы, по результатам которой, в случае если проектная документация будет рекомендована к утверждению, проектная документация будет утверждена.</w:t>
      </w:r>
    </w:p>
    <w:p w:rsidR="003D35A6" w:rsidRPr="00247AC4" w:rsidRDefault="003D35A6" w:rsidP="002555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AC4">
        <w:rPr>
          <w:rFonts w:ascii="Times New Roman" w:hAnsi="Times New Roman" w:cs="Times New Roman"/>
          <w:b/>
          <w:sz w:val="24"/>
          <w:szCs w:val="24"/>
        </w:rPr>
        <w:t>Место осуществления планируемой деятельности:</w:t>
      </w:r>
    </w:p>
    <w:p w:rsidR="00B81E05" w:rsidRPr="00BA4113" w:rsidRDefault="00B81E05" w:rsidP="00255512">
      <w:pPr>
        <w:shd w:val="clear" w:color="auto" w:fill="FFFFFF"/>
        <w:jc w:val="both"/>
        <w:rPr>
          <w:iCs/>
        </w:rPr>
      </w:pPr>
      <w:r>
        <w:rPr>
          <w:iCs/>
        </w:rPr>
        <w:t xml:space="preserve">Проектируемая камера приёма и сопутствующие сооружения расположены на участке отвода на ГРС 2А км 0,0 – км 3,2, на восток от д. </w:t>
      </w:r>
      <w:proofErr w:type="spellStart"/>
      <w:r>
        <w:rPr>
          <w:iCs/>
        </w:rPr>
        <w:t>Зябровка</w:t>
      </w:r>
      <w:proofErr w:type="spellEnd"/>
      <w:r>
        <w:rPr>
          <w:iCs/>
        </w:rPr>
        <w:t xml:space="preserve"> Добрушского района Гомельской области. </w:t>
      </w:r>
    </w:p>
    <w:p w:rsidR="003D35A6" w:rsidRPr="00247AC4" w:rsidRDefault="003D35A6" w:rsidP="002555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AC4">
        <w:rPr>
          <w:rFonts w:ascii="Times New Roman" w:hAnsi="Times New Roman" w:cs="Times New Roman"/>
          <w:b/>
          <w:sz w:val="24"/>
          <w:szCs w:val="24"/>
        </w:rPr>
        <w:t>Сроки осуществления планируемой деятельности:</w:t>
      </w:r>
    </w:p>
    <w:p w:rsidR="003D35A6" w:rsidRPr="002D3490" w:rsidRDefault="003D35A6" w:rsidP="00255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490">
        <w:rPr>
          <w:rFonts w:ascii="Times New Roman" w:hAnsi="Times New Roman" w:cs="Times New Roman"/>
          <w:sz w:val="24"/>
          <w:szCs w:val="24"/>
        </w:rPr>
        <w:t>Разработка проектной документации – 202</w:t>
      </w:r>
      <w:r w:rsidR="00C42FE1" w:rsidRPr="002D3490">
        <w:rPr>
          <w:rFonts w:ascii="Times New Roman" w:hAnsi="Times New Roman" w:cs="Times New Roman"/>
          <w:sz w:val="24"/>
          <w:szCs w:val="24"/>
        </w:rPr>
        <w:t>0</w:t>
      </w:r>
      <w:r w:rsidRPr="002D3490">
        <w:rPr>
          <w:rFonts w:ascii="Times New Roman" w:hAnsi="Times New Roman" w:cs="Times New Roman"/>
          <w:sz w:val="24"/>
          <w:szCs w:val="24"/>
        </w:rPr>
        <w:t>-202</w:t>
      </w:r>
      <w:r w:rsidR="0062787D" w:rsidRPr="002D3490">
        <w:rPr>
          <w:rFonts w:ascii="Times New Roman" w:hAnsi="Times New Roman" w:cs="Times New Roman"/>
          <w:sz w:val="24"/>
          <w:szCs w:val="24"/>
        </w:rPr>
        <w:t>3</w:t>
      </w:r>
      <w:r w:rsidRPr="002D3490">
        <w:rPr>
          <w:rFonts w:ascii="Times New Roman" w:hAnsi="Times New Roman" w:cs="Times New Roman"/>
          <w:sz w:val="24"/>
          <w:szCs w:val="24"/>
        </w:rPr>
        <w:t xml:space="preserve"> г., начало строительства объект</w:t>
      </w:r>
      <w:r w:rsidR="00C42FE1" w:rsidRPr="002D3490">
        <w:rPr>
          <w:rFonts w:ascii="Times New Roman" w:hAnsi="Times New Roman" w:cs="Times New Roman"/>
          <w:sz w:val="24"/>
          <w:szCs w:val="24"/>
        </w:rPr>
        <w:t>а</w:t>
      </w:r>
      <w:r w:rsidRPr="002D3490">
        <w:rPr>
          <w:rFonts w:ascii="Times New Roman" w:hAnsi="Times New Roman" w:cs="Times New Roman"/>
          <w:sz w:val="24"/>
          <w:szCs w:val="24"/>
        </w:rPr>
        <w:t xml:space="preserve"> – 202</w:t>
      </w:r>
      <w:r w:rsidR="0062787D" w:rsidRPr="002D3490">
        <w:rPr>
          <w:rFonts w:ascii="Times New Roman" w:hAnsi="Times New Roman" w:cs="Times New Roman"/>
          <w:sz w:val="24"/>
          <w:szCs w:val="24"/>
        </w:rPr>
        <w:t>5</w:t>
      </w:r>
      <w:r w:rsidR="00EC5405" w:rsidRPr="002D3490">
        <w:rPr>
          <w:rFonts w:ascii="Times New Roman" w:hAnsi="Times New Roman" w:cs="Times New Roman"/>
          <w:sz w:val="24"/>
          <w:szCs w:val="24"/>
        </w:rPr>
        <w:t xml:space="preserve"> г., срок строительства – 8,5</w:t>
      </w:r>
      <w:r w:rsidRPr="002D3490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62787D" w:rsidRPr="00D15F1A" w:rsidRDefault="003D35A6" w:rsidP="00255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57">
        <w:rPr>
          <w:rFonts w:ascii="Times New Roman" w:hAnsi="Times New Roman" w:cs="Times New Roman"/>
          <w:sz w:val="24"/>
          <w:szCs w:val="24"/>
        </w:rPr>
        <w:t xml:space="preserve">Срок эксплуатации не менее </w:t>
      </w:r>
      <w:r w:rsidR="003674AC" w:rsidRPr="00885157">
        <w:rPr>
          <w:rFonts w:ascii="Times New Roman" w:hAnsi="Times New Roman" w:cs="Times New Roman"/>
          <w:sz w:val="24"/>
          <w:szCs w:val="24"/>
        </w:rPr>
        <w:t>33</w:t>
      </w:r>
      <w:r w:rsidRPr="0088515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D35A6" w:rsidRPr="00247AC4" w:rsidRDefault="003D35A6" w:rsidP="00255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AC4">
        <w:rPr>
          <w:rFonts w:ascii="Times New Roman" w:hAnsi="Times New Roman" w:cs="Times New Roman"/>
          <w:b/>
          <w:sz w:val="24"/>
          <w:szCs w:val="24"/>
        </w:rPr>
        <w:t>Информация об общественных обсуждениях</w:t>
      </w:r>
    </w:p>
    <w:p w:rsidR="003D35A6" w:rsidRPr="00247AC4" w:rsidRDefault="00A76FCD" w:rsidP="00255512">
      <w:pPr>
        <w:pStyle w:val="ConsPlusNonformat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247A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Сроки проведения общественных обсуждений и направления замечаний и предложений по отчёту об ОВОС</w:t>
      </w:r>
      <w:r w:rsidRPr="00247AC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D35A6" w:rsidRPr="00247AC4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</w:p>
    <w:p w:rsidR="003D35A6" w:rsidRPr="00BA4113" w:rsidRDefault="00A76FCD" w:rsidP="0025551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AC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обсуждения отчета об ОВОС пройдут</w:t>
      </w:r>
      <w:r w:rsidRPr="00247AC4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3D35A6" w:rsidRPr="00247AC4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с </w:t>
      </w:r>
      <w:r w:rsidR="002D3490">
        <w:rPr>
          <w:rStyle w:val="a7"/>
          <w:rFonts w:ascii="Times New Roman" w:hAnsi="Times New Roman"/>
          <w:b w:val="0"/>
          <w:sz w:val="24"/>
          <w:szCs w:val="24"/>
          <w:u w:val="single"/>
        </w:rPr>
        <w:t>30</w:t>
      </w:r>
      <w:r w:rsidR="004F3232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>.</w:t>
      </w:r>
      <w:r w:rsidR="0062787D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>12</w:t>
      </w:r>
      <w:r w:rsidR="003D35A6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>.202</w:t>
      </w:r>
      <w:r w:rsidR="0062787D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>3</w:t>
      </w:r>
      <w:r w:rsidR="003D35A6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г. – по </w:t>
      </w:r>
      <w:r w:rsidR="00962BB7">
        <w:rPr>
          <w:rStyle w:val="a7"/>
          <w:rFonts w:ascii="Times New Roman" w:hAnsi="Times New Roman"/>
          <w:b w:val="0"/>
          <w:sz w:val="24"/>
          <w:szCs w:val="24"/>
          <w:u w:val="single"/>
        </w:rPr>
        <w:t>30</w:t>
      </w:r>
      <w:r w:rsidR="004F3232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>.</w:t>
      </w:r>
      <w:r w:rsidR="0062787D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>01</w:t>
      </w:r>
      <w:r w:rsidR="003D35A6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>.202</w:t>
      </w:r>
      <w:r w:rsidR="0062787D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>4</w:t>
      </w:r>
      <w:r w:rsidR="003D35A6" w:rsidRPr="00447C76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г.</w:t>
      </w:r>
    </w:p>
    <w:p w:rsidR="003D35A6" w:rsidRPr="00247AC4" w:rsidRDefault="003D35A6" w:rsidP="00255512">
      <w:pPr>
        <w:pStyle w:val="a6"/>
        <w:spacing w:before="0" w:beforeAutospacing="0" w:after="0" w:afterAutospacing="0"/>
        <w:jc w:val="both"/>
        <w:rPr>
          <w:rStyle w:val="a7"/>
        </w:rPr>
      </w:pPr>
      <w:r w:rsidRPr="00247AC4">
        <w:rPr>
          <w:rStyle w:val="a7"/>
        </w:rPr>
        <w:t xml:space="preserve">С </w:t>
      </w:r>
      <w:r w:rsidR="00A76FCD" w:rsidRPr="00247AC4">
        <w:rPr>
          <w:rStyle w:val="a7"/>
        </w:rPr>
        <w:t xml:space="preserve">отчетом </w:t>
      </w:r>
      <w:r w:rsidRPr="00247AC4">
        <w:rPr>
          <w:rStyle w:val="a7"/>
        </w:rPr>
        <w:t>по ОВОС можно ознакомиться:</w:t>
      </w:r>
    </w:p>
    <w:p w:rsidR="003D35A6" w:rsidRPr="007A6DA3" w:rsidRDefault="003D35A6" w:rsidP="00255512">
      <w:pPr>
        <w:pStyle w:val="a6"/>
        <w:spacing w:before="0" w:beforeAutospacing="0" w:after="0" w:afterAutospacing="0"/>
        <w:jc w:val="both"/>
      </w:pPr>
      <w:r w:rsidRPr="007A6DA3">
        <w:t xml:space="preserve">В электронном виде на официальном интернет-сайте </w:t>
      </w:r>
      <w:r w:rsidR="00B81E05" w:rsidRPr="007A6DA3">
        <w:t>Добрушского</w:t>
      </w:r>
      <w:r w:rsidRPr="007A6DA3">
        <w:t xml:space="preserve"> районного исполнительного комитета </w:t>
      </w:r>
      <w:proofErr w:type="spellStart"/>
      <w:r w:rsidR="00962BB7" w:rsidRPr="00962BB7">
        <w:t>https</w:t>
      </w:r>
      <w:proofErr w:type="spellEnd"/>
      <w:r w:rsidR="00962BB7" w:rsidRPr="00962BB7">
        <w:t>://</w:t>
      </w:r>
      <w:proofErr w:type="spellStart"/>
      <w:r w:rsidR="00962BB7" w:rsidRPr="00962BB7">
        <w:t>dobrush.gov.by</w:t>
      </w:r>
      <w:proofErr w:type="spellEnd"/>
    </w:p>
    <w:p w:rsidR="003D35A6" w:rsidRPr="007A6DA3" w:rsidRDefault="00B333F8" w:rsidP="00255512">
      <w:pPr>
        <w:jc w:val="both"/>
      </w:pPr>
      <w:r w:rsidRPr="007A6DA3">
        <w:t xml:space="preserve">В печатном виде: </w:t>
      </w:r>
      <w:r w:rsidR="007A6DA3" w:rsidRPr="007A6DA3">
        <w:t xml:space="preserve">Добрушский </w:t>
      </w:r>
      <w:r w:rsidR="002E46A4" w:rsidRPr="007A6DA3">
        <w:t>районный исполнительный комитет</w:t>
      </w:r>
      <w:r w:rsidR="003D35A6" w:rsidRPr="007A6DA3">
        <w:t xml:space="preserve">, почтовый адрес: </w:t>
      </w:r>
      <w:r w:rsidR="00F86789" w:rsidRPr="007A6DA3">
        <w:t>2</w:t>
      </w:r>
      <w:r w:rsidR="002E46A4" w:rsidRPr="007A6DA3">
        <w:t>4</w:t>
      </w:r>
      <w:r w:rsidR="007A6DA3" w:rsidRPr="007A6DA3">
        <w:t xml:space="preserve">7050 </w:t>
      </w:r>
      <w:r w:rsidR="002E46A4" w:rsidRPr="007A6DA3">
        <w:t xml:space="preserve">г. </w:t>
      </w:r>
      <w:r w:rsidR="007A6DA3" w:rsidRPr="007A6DA3">
        <w:t>Добруш</w:t>
      </w:r>
      <w:r w:rsidR="002E46A4" w:rsidRPr="007A6DA3">
        <w:t>,</w:t>
      </w:r>
      <w:r w:rsidR="00F86789" w:rsidRPr="007A6DA3">
        <w:t xml:space="preserve"> ул. </w:t>
      </w:r>
      <w:r w:rsidR="007A6DA3" w:rsidRPr="007A6DA3">
        <w:t>князя Паскевича, 11</w:t>
      </w:r>
    </w:p>
    <w:p w:rsidR="003D35A6" w:rsidRPr="002271A9" w:rsidRDefault="003D35A6" w:rsidP="00255512">
      <w:pPr>
        <w:pStyle w:val="a6"/>
        <w:spacing w:before="0" w:beforeAutospacing="0" w:after="0" w:afterAutospacing="0"/>
        <w:jc w:val="both"/>
        <w:rPr>
          <w:u w:val="single"/>
        </w:rPr>
      </w:pPr>
      <w:r w:rsidRPr="002271A9">
        <w:lastRenderedPageBreak/>
        <w:t xml:space="preserve">Контактное лицо – </w:t>
      </w:r>
      <w:r w:rsidR="006073B3" w:rsidRPr="002271A9">
        <w:t>заместитель начальника отдела жилищно-коммунального хозяйства, архитектуры и стро</w:t>
      </w:r>
      <w:r w:rsidR="00962BB7">
        <w:t>ительства Добрушского райисполко</w:t>
      </w:r>
      <w:r w:rsidR="006073B3" w:rsidRPr="002271A9">
        <w:t>ма</w:t>
      </w:r>
      <w:r w:rsidR="00774B1E" w:rsidRPr="002271A9">
        <w:t xml:space="preserve"> </w:t>
      </w:r>
      <w:r w:rsidRPr="002271A9">
        <w:t xml:space="preserve">– </w:t>
      </w:r>
      <w:proofErr w:type="spellStart"/>
      <w:r w:rsidR="006073B3" w:rsidRPr="002271A9">
        <w:t>Дударева</w:t>
      </w:r>
      <w:proofErr w:type="spellEnd"/>
      <w:r w:rsidR="006073B3" w:rsidRPr="002271A9">
        <w:t xml:space="preserve"> Екатерина Владимировна</w:t>
      </w:r>
      <w:r w:rsidRPr="002271A9">
        <w:t xml:space="preserve"> тел.: 8-</w:t>
      </w:r>
      <w:r w:rsidR="002E46A4" w:rsidRPr="002271A9">
        <w:t>023</w:t>
      </w:r>
      <w:r w:rsidR="006073B3" w:rsidRPr="002271A9">
        <w:t>33</w:t>
      </w:r>
      <w:r w:rsidRPr="002271A9">
        <w:t>-</w:t>
      </w:r>
      <w:r w:rsidR="006073B3" w:rsidRPr="002271A9">
        <w:t>5-07-06</w:t>
      </w:r>
      <w:r w:rsidRPr="002271A9">
        <w:t>, e-</w:t>
      </w:r>
      <w:proofErr w:type="spellStart"/>
      <w:r w:rsidRPr="002271A9">
        <w:t>mail</w:t>
      </w:r>
      <w:proofErr w:type="spellEnd"/>
      <w:r w:rsidRPr="002271A9">
        <w:t xml:space="preserve">: </w:t>
      </w:r>
      <w:hyperlink r:id="rId7" w:history="1"/>
      <w:r w:rsidR="00F86789" w:rsidRPr="002271A9">
        <w:t xml:space="preserve"> </w:t>
      </w:r>
      <w:proofErr w:type="spellStart"/>
      <w:r w:rsidR="006073B3" w:rsidRPr="002271A9">
        <w:t>architecture@dobrush.gov.by</w:t>
      </w:r>
      <w:proofErr w:type="spellEnd"/>
    </w:p>
    <w:p w:rsidR="003D35A6" w:rsidRPr="00247AC4" w:rsidRDefault="003D35A6" w:rsidP="00255512">
      <w:pPr>
        <w:pStyle w:val="a6"/>
        <w:spacing w:before="0" w:beforeAutospacing="0" w:after="0" w:afterAutospacing="0"/>
        <w:jc w:val="both"/>
      </w:pPr>
      <w:r w:rsidRPr="00247AC4">
        <w:t>Филиал «</w:t>
      </w:r>
      <w:r w:rsidR="00585D8D">
        <w:t>Гомельское</w:t>
      </w:r>
      <w:r w:rsidR="004F3232" w:rsidRPr="00247AC4">
        <w:t xml:space="preserve"> УМГ</w:t>
      </w:r>
      <w:r w:rsidRPr="00247AC4">
        <w:t xml:space="preserve">» ОАО «Газпром трансгаз Беларусь» по адресу: </w:t>
      </w:r>
      <w:r w:rsidR="004F3232" w:rsidRPr="00247AC4">
        <w:t>2</w:t>
      </w:r>
      <w:r w:rsidR="00585D8D">
        <w:t>47023</w:t>
      </w:r>
      <w:r w:rsidR="004F3232" w:rsidRPr="00247AC4">
        <w:t xml:space="preserve">, </w:t>
      </w:r>
      <w:r w:rsidR="00585D8D">
        <w:t>Гомельский р-н</w:t>
      </w:r>
      <w:r w:rsidR="004F3232" w:rsidRPr="00247AC4">
        <w:t xml:space="preserve">., </w:t>
      </w:r>
      <w:r w:rsidR="00585D8D">
        <w:t>Урицкий с/</w:t>
      </w:r>
      <w:proofErr w:type="spellStart"/>
      <w:r w:rsidR="00585D8D">
        <w:t>с,1</w:t>
      </w:r>
      <w:proofErr w:type="spellEnd"/>
      <w:r w:rsidRPr="00247AC4">
        <w:t xml:space="preserve">, </w:t>
      </w:r>
      <w:proofErr w:type="gramStart"/>
      <w:r w:rsidRPr="00247AC4">
        <w:t>е</w:t>
      </w:r>
      <w:proofErr w:type="gramEnd"/>
      <w:r w:rsidRPr="00247AC4">
        <w:t>-</w:t>
      </w:r>
      <w:proofErr w:type="spellStart"/>
      <w:r w:rsidRPr="00247AC4">
        <w:t>mail</w:t>
      </w:r>
      <w:proofErr w:type="spellEnd"/>
      <w:r w:rsidRPr="00247AC4">
        <w:t xml:space="preserve">: </w:t>
      </w:r>
      <w:proofErr w:type="spellStart"/>
      <w:r w:rsidR="00585D8D">
        <w:rPr>
          <w:lang w:val="en-US"/>
        </w:rPr>
        <w:t>gomel</w:t>
      </w:r>
      <w:proofErr w:type="spellEnd"/>
      <w:r w:rsidR="004F3232" w:rsidRPr="00247AC4">
        <w:t>.</w:t>
      </w:r>
      <w:proofErr w:type="spellStart"/>
      <w:r w:rsidR="004F3232" w:rsidRPr="00247AC4">
        <w:t>umg@btg.by</w:t>
      </w:r>
      <w:proofErr w:type="spellEnd"/>
    </w:p>
    <w:p w:rsidR="003D35A6" w:rsidRPr="00BA4113" w:rsidRDefault="003D35A6" w:rsidP="00255512">
      <w:pPr>
        <w:pStyle w:val="a6"/>
        <w:spacing w:before="0" w:beforeAutospacing="0" w:after="0" w:afterAutospacing="0"/>
        <w:jc w:val="both"/>
      </w:pPr>
      <w:r w:rsidRPr="00247AC4">
        <w:t xml:space="preserve">Контактное лицо – заместитель начальника филиала </w:t>
      </w:r>
      <w:r w:rsidR="0088140E" w:rsidRPr="00247AC4">
        <w:t>–</w:t>
      </w:r>
      <w:r w:rsidRPr="00247AC4">
        <w:t xml:space="preserve"> </w:t>
      </w:r>
      <w:r w:rsidR="00585D8D">
        <w:t>Федоринчик Владимир Александрович</w:t>
      </w:r>
      <w:r w:rsidRPr="00247AC4">
        <w:t>, тел.: 8-</w:t>
      </w:r>
      <w:r w:rsidR="00585D8D">
        <w:t>0232</w:t>
      </w:r>
      <w:r w:rsidR="000C0BA1">
        <w:t>-</w:t>
      </w:r>
      <w:r w:rsidR="00585D8D">
        <w:t>49-02-08</w:t>
      </w:r>
      <w:r w:rsidRPr="00247AC4">
        <w:t>, факс. 8-</w:t>
      </w:r>
      <w:r w:rsidR="00585D8D">
        <w:t>0232</w:t>
      </w:r>
      <w:r w:rsidRPr="00247AC4">
        <w:t>-</w:t>
      </w:r>
      <w:r w:rsidR="00585D8D">
        <w:t>93-02-10</w:t>
      </w:r>
      <w:r w:rsidRPr="00247AC4">
        <w:t xml:space="preserve">, </w:t>
      </w:r>
      <w:r w:rsidR="001B6F8F">
        <w:br/>
      </w:r>
      <w:r w:rsidRPr="00247AC4">
        <w:t>e-</w:t>
      </w:r>
      <w:proofErr w:type="spellStart"/>
      <w:r w:rsidRPr="00247AC4">
        <w:t>mail</w:t>
      </w:r>
      <w:proofErr w:type="spellEnd"/>
      <w:r w:rsidRPr="00247AC4">
        <w:t>:</w:t>
      </w:r>
      <w:r w:rsidR="0088140E" w:rsidRPr="00247AC4">
        <w:t xml:space="preserve"> </w:t>
      </w:r>
      <w:proofErr w:type="spellStart"/>
      <w:r w:rsidR="00585D8D">
        <w:rPr>
          <w:lang w:val="en-US"/>
        </w:rPr>
        <w:t>vladimir</w:t>
      </w:r>
      <w:proofErr w:type="spellEnd"/>
      <w:r w:rsidR="00585D8D" w:rsidRPr="00585D8D">
        <w:t>.</w:t>
      </w:r>
      <w:proofErr w:type="spellStart"/>
      <w:r w:rsidR="00585D8D">
        <w:rPr>
          <w:lang w:val="en-US"/>
        </w:rPr>
        <w:t>fedorinchik</w:t>
      </w:r>
      <w:proofErr w:type="spellEnd"/>
      <w:r w:rsidR="0088140E" w:rsidRPr="00247AC4">
        <w:t>@</w:t>
      </w:r>
      <w:proofErr w:type="spellStart"/>
      <w:r w:rsidR="0088140E" w:rsidRPr="00247AC4">
        <w:t>btg.by</w:t>
      </w:r>
      <w:proofErr w:type="spellEnd"/>
    </w:p>
    <w:p w:rsidR="003D35A6" w:rsidRPr="00247AC4" w:rsidRDefault="003D35A6" w:rsidP="00255512">
      <w:pPr>
        <w:pStyle w:val="a6"/>
        <w:spacing w:before="0" w:beforeAutospacing="0" w:after="0" w:afterAutospacing="0"/>
        <w:jc w:val="both"/>
      </w:pPr>
      <w:r w:rsidRPr="00247AC4">
        <w:t xml:space="preserve">Разработчик оценки воздействия на окружающую среду </w:t>
      </w:r>
      <w:r w:rsidR="00F47FCD" w:rsidRPr="00247AC4">
        <w:t>Государственное предприятие «</w:t>
      </w:r>
      <w:r w:rsidR="00F47FCD" w:rsidRPr="00247AC4">
        <w:rPr>
          <w:caps/>
        </w:rPr>
        <w:t>НИИ Б</w:t>
      </w:r>
      <w:r w:rsidR="00F47FCD" w:rsidRPr="00247AC4">
        <w:t>елгипротопгаз»</w:t>
      </w:r>
      <w:r w:rsidRPr="00247AC4">
        <w:t xml:space="preserve"> (</w:t>
      </w:r>
      <w:r w:rsidR="00930DFB" w:rsidRPr="00247AC4">
        <w:t>220036</w:t>
      </w:r>
      <w:r w:rsidRPr="00247AC4">
        <w:t xml:space="preserve">, г. Минск, </w:t>
      </w:r>
      <w:r w:rsidR="00930DFB" w:rsidRPr="00247AC4">
        <w:t>пер.</w:t>
      </w:r>
      <w:r w:rsidRPr="00247AC4">
        <w:t xml:space="preserve"> </w:t>
      </w:r>
      <w:proofErr w:type="spellStart"/>
      <w:r w:rsidR="00930DFB" w:rsidRPr="00247AC4">
        <w:t>Домашевский</w:t>
      </w:r>
      <w:proofErr w:type="spellEnd"/>
      <w:r w:rsidRPr="00247AC4">
        <w:t xml:space="preserve">, </w:t>
      </w:r>
      <w:proofErr w:type="spellStart"/>
      <w:r w:rsidR="00930DFB" w:rsidRPr="00247AC4">
        <w:t>11А</w:t>
      </w:r>
      <w:proofErr w:type="spellEnd"/>
      <w:r w:rsidRPr="00247AC4">
        <w:t xml:space="preserve">) </w:t>
      </w:r>
    </w:p>
    <w:p w:rsidR="003D35A6" w:rsidRPr="00BA4113" w:rsidRDefault="003D35A6" w:rsidP="00255512">
      <w:pPr>
        <w:pStyle w:val="a6"/>
        <w:spacing w:before="0" w:beforeAutospacing="0" w:after="0" w:afterAutospacing="0"/>
        <w:jc w:val="both"/>
      </w:pPr>
      <w:r w:rsidRPr="00247AC4">
        <w:t xml:space="preserve">Контактное лицо – </w:t>
      </w:r>
      <w:r w:rsidR="0008676C" w:rsidRPr="00247AC4">
        <w:t xml:space="preserve">главный специалист </w:t>
      </w:r>
      <w:r w:rsidR="00F47FCD" w:rsidRPr="00247AC4">
        <w:t>экологического отдела</w:t>
      </w:r>
      <w:r w:rsidRPr="00247AC4">
        <w:t xml:space="preserve"> </w:t>
      </w:r>
      <w:proofErr w:type="spellStart"/>
      <w:r w:rsidR="0008676C" w:rsidRPr="00247AC4">
        <w:t>Монетина</w:t>
      </w:r>
      <w:proofErr w:type="spellEnd"/>
      <w:r w:rsidR="0008676C" w:rsidRPr="00247AC4">
        <w:t xml:space="preserve"> Надежда Васильевна</w:t>
      </w:r>
      <w:r w:rsidRPr="00247AC4">
        <w:t>, тел. 8(017)</w:t>
      </w:r>
      <w:r w:rsidR="0008676C" w:rsidRPr="00247AC4">
        <w:t>2894336</w:t>
      </w:r>
      <w:r w:rsidRPr="00247AC4">
        <w:t>, вел. 8(0</w:t>
      </w:r>
      <w:r w:rsidR="0008676C" w:rsidRPr="00247AC4">
        <w:t>29</w:t>
      </w:r>
      <w:r w:rsidRPr="00247AC4">
        <w:t>)</w:t>
      </w:r>
      <w:r w:rsidR="0008676C" w:rsidRPr="00247AC4">
        <w:t>6574728</w:t>
      </w:r>
      <w:r w:rsidRPr="00247AC4">
        <w:t>, факс 8(017)</w:t>
      </w:r>
      <w:r w:rsidR="0008676C" w:rsidRPr="00247AC4">
        <w:t>2135674</w:t>
      </w:r>
      <w:r w:rsidRPr="00247AC4">
        <w:t xml:space="preserve">, </w:t>
      </w:r>
      <w:r w:rsidR="001B6F8F">
        <w:br/>
      </w:r>
      <w:r w:rsidRPr="00247AC4">
        <w:t>e-</w:t>
      </w:r>
      <w:proofErr w:type="spellStart"/>
      <w:r w:rsidRPr="00247AC4">
        <w:t>mail</w:t>
      </w:r>
      <w:proofErr w:type="spellEnd"/>
      <w:r w:rsidRPr="00247AC4">
        <w:t xml:space="preserve">: </w:t>
      </w:r>
      <w:proofErr w:type="spellStart"/>
      <w:r w:rsidR="0008676C" w:rsidRPr="00247AC4">
        <w:rPr>
          <w:rStyle w:val="mail-message-sender-email"/>
        </w:rPr>
        <w:t>ecolog_bgtg@mail.ru</w:t>
      </w:r>
      <w:proofErr w:type="spellEnd"/>
    </w:p>
    <w:p w:rsidR="003D35A6" w:rsidRPr="00247AC4" w:rsidRDefault="003D35A6" w:rsidP="00255512">
      <w:pPr>
        <w:pStyle w:val="a6"/>
        <w:spacing w:before="0" w:beforeAutospacing="0" w:after="0" w:afterAutospacing="0"/>
        <w:jc w:val="both"/>
        <w:rPr>
          <w:rStyle w:val="a7"/>
        </w:rPr>
      </w:pPr>
      <w:r w:rsidRPr="00247AC4">
        <w:rPr>
          <w:rStyle w:val="a7"/>
        </w:rPr>
        <w:t xml:space="preserve">Замечания и предложения по </w:t>
      </w:r>
      <w:r w:rsidR="00A76FCD" w:rsidRPr="00247AC4">
        <w:rPr>
          <w:rStyle w:val="a7"/>
        </w:rPr>
        <w:t>отчету</w:t>
      </w:r>
      <w:r w:rsidRPr="00247AC4">
        <w:rPr>
          <w:rStyle w:val="a7"/>
        </w:rPr>
        <w:t xml:space="preserve"> по ОВОС можно направлять:</w:t>
      </w:r>
    </w:p>
    <w:p w:rsidR="0082391B" w:rsidRDefault="0082391B" w:rsidP="00255512">
      <w:pPr>
        <w:pStyle w:val="a6"/>
        <w:spacing w:before="0" w:beforeAutospacing="0" w:after="0" w:afterAutospacing="0"/>
        <w:jc w:val="both"/>
      </w:pPr>
      <w:r w:rsidRPr="007A6DA3">
        <w:t xml:space="preserve">Добрушский районный исполнительный комитет, почтовый адрес: 247050 г. Добруш, </w:t>
      </w:r>
      <w:r w:rsidR="001B6F8F">
        <w:br/>
      </w:r>
      <w:r w:rsidRPr="007A6DA3">
        <w:t>ул. князя Паскевича, 11</w:t>
      </w:r>
    </w:p>
    <w:p w:rsidR="00E701DF" w:rsidRPr="00247AC4" w:rsidRDefault="000C0BA1" w:rsidP="00255512">
      <w:pPr>
        <w:pStyle w:val="a6"/>
        <w:spacing w:before="0" w:beforeAutospacing="0" w:after="0" w:afterAutospacing="0"/>
        <w:jc w:val="both"/>
      </w:pPr>
      <w:r w:rsidRPr="002271A9">
        <w:t xml:space="preserve">Контактное лицо </w:t>
      </w:r>
      <w:r w:rsidR="00E701DF" w:rsidRPr="002271A9">
        <w:t xml:space="preserve">– </w:t>
      </w:r>
      <w:r w:rsidR="006073B3" w:rsidRPr="002271A9">
        <w:t>заместитель начальника отдела жилищно-коммунального хозяйства, архитектуры и строительства Добрушского райисп</w:t>
      </w:r>
      <w:r w:rsidR="00962BB7">
        <w:t>олко</w:t>
      </w:r>
      <w:r w:rsidR="006073B3" w:rsidRPr="002271A9">
        <w:t xml:space="preserve">ма – </w:t>
      </w:r>
      <w:proofErr w:type="spellStart"/>
      <w:r w:rsidR="006073B3" w:rsidRPr="002271A9">
        <w:t>Дударева</w:t>
      </w:r>
      <w:proofErr w:type="spellEnd"/>
      <w:r w:rsidR="006073B3" w:rsidRPr="002271A9">
        <w:t xml:space="preserve"> Екатерина Владимировна тел.: 8-02333-5-07-06, e-</w:t>
      </w:r>
      <w:proofErr w:type="spellStart"/>
      <w:r w:rsidR="006073B3" w:rsidRPr="002271A9">
        <w:t>mail</w:t>
      </w:r>
      <w:proofErr w:type="spellEnd"/>
      <w:r w:rsidR="006073B3" w:rsidRPr="002271A9">
        <w:t xml:space="preserve">:  </w:t>
      </w:r>
      <w:hyperlink r:id="rId8" w:history="1">
        <w:proofErr w:type="spellStart"/>
        <w:r w:rsidR="00962BB7" w:rsidRPr="005547B4">
          <w:rPr>
            <w:rStyle w:val="a5"/>
          </w:rPr>
          <w:t>architecture@dobrush.gov.by</w:t>
        </w:r>
        <w:proofErr w:type="spellEnd"/>
      </w:hyperlink>
      <w:r w:rsidR="00962BB7">
        <w:t xml:space="preserve"> </w:t>
      </w:r>
      <w:r w:rsidR="00962BB7">
        <w:br/>
      </w:r>
      <w:r w:rsidR="004F3232" w:rsidRPr="002271A9">
        <w:t xml:space="preserve">Филиал </w:t>
      </w:r>
      <w:r w:rsidR="004F3232" w:rsidRPr="00247AC4">
        <w:t>«</w:t>
      </w:r>
      <w:r w:rsidR="00E701DF">
        <w:t>Гомельское</w:t>
      </w:r>
      <w:r w:rsidR="004F3232" w:rsidRPr="00247AC4">
        <w:t xml:space="preserve"> </w:t>
      </w:r>
      <w:proofErr w:type="spellStart"/>
      <w:r w:rsidR="004F3232" w:rsidRPr="00247AC4">
        <w:t>УМГ</w:t>
      </w:r>
      <w:proofErr w:type="spellEnd"/>
      <w:r w:rsidR="004F3232" w:rsidRPr="00247AC4">
        <w:t xml:space="preserve">» </w:t>
      </w:r>
      <w:proofErr w:type="spellStart"/>
      <w:r w:rsidR="004F3232" w:rsidRPr="00247AC4">
        <w:t>ОАО</w:t>
      </w:r>
      <w:proofErr w:type="spellEnd"/>
      <w:r w:rsidR="004F3232" w:rsidRPr="00247AC4">
        <w:t xml:space="preserve"> «Газпром </w:t>
      </w:r>
      <w:proofErr w:type="spellStart"/>
      <w:r w:rsidR="004F3232" w:rsidRPr="00247AC4">
        <w:t>трансгаз</w:t>
      </w:r>
      <w:proofErr w:type="spellEnd"/>
      <w:r w:rsidR="004F3232" w:rsidRPr="00247AC4">
        <w:t xml:space="preserve"> Беларусь» по адресу: </w:t>
      </w:r>
      <w:r w:rsidR="00E701DF" w:rsidRPr="00247AC4">
        <w:t>2</w:t>
      </w:r>
      <w:r w:rsidR="00E701DF">
        <w:t>47023</w:t>
      </w:r>
      <w:r w:rsidR="00E701DF" w:rsidRPr="00247AC4">
        <w:t xml:space="preserve">, </w:t>
      </w:r>
      <w:r w:rsidR="00E701DF">
        <w:t>Гомельский р-н</w:t>
      </w:r>
      <w:r w:rsidR="00E701DF" w:rsidRPr="00247AC4">
        <w:t xml:space="preserve">., </w:t>
      </w:r>
      <w:r w:rsidR="00E701DF">
        <w:t>Урицкий с/</w:t>
      </w:r>
      <w:proofErr w:type="spellStart"/>
      <w:r w:rsidR="00E701DF">
        <w:t>с,1</w:t>
      </w:r>
      <w:proofErr w:type="spellEnd"/>
      <w:r w:rsidR="00E701DF" w:rsidRPr="00247AC4">
        <w:t xml:space="preserve">, </w:t>
      </w:r>
      <w:proofErr w:type="gramStart"/>
      <w:r w:rsidR="00E701DF" w:rsidRPr="00247AC4">
        <w:t>е</w:t>
      </w:r>
      <w:proofErr w:type="gramEnd"/>
      <w:r w:rsidR="00E701DF" w:rsidRPr="00247AC4">
        <w:t>-</w:t>
      </w:r>
      <w:proofErr w:type="spellStart"/>
      <w:r w:rsidR="00E701DF" w:rsidRPr="00247AC4">
        <w:t>mail</w:t>
      </w:r>
      <w:proofErr w:type="spellEnd"/>
      <w:r w:rsidR="00E701DF" w:rsidRPr="00247AC4">
        <w:t xml:space="preserve">: </w:t>
      </w:r>
      <w:proofErr w:type="spellStart"/>
      <w:r w:rsidR="00E701DF">
        <w:rPr>
          <w:lang w:val="en-US"/>
        </w:rPr>
        <w:t>gomel</w:t>
      </w:r>
      <w:proofErr w:type="spellEnd"/>
      <w:r w:rsidR="00E701DF" w:rsidRPr="00247AC4">
        <w:t>.</w:t>
      </w:r>
      <w:proofErr w:type="spellStart"/>
      <w:r w:rsidR="00E701DF" w:rsidRPr="00247AC4">
        <w:t>umg@btg.by</w:t>
      </w:r>
      <w:proofErr w:type="spellEnd"/>
    </w:p>
    <w:p w:rsidR="003D35A6" w:rsidRPr="00BA4113" w:rsidRDefault="003D35A6" w:rsidP="00255512">
      <w:pPr>
        <w:pStyle w:val="a6"/>
        <w:spacing w:before="0" w:beforeAutospacing="0" w:after="0" w:afterAutospacing="0"/>
        <w:jc w:val="both"/>
      </w:pPr>
      <w:r w:rsidRPr="00247AC4">
        <w:t xml:space="preserve">Контактное лицо – </w:t>
      </w:r>
      <w:r w:rsidR="00E701DF" w:rsidRPr="00247AC4">
        <w:t xml:space="preserve">заместитель начальника филиала – </w:t>
      </w:r>
      <w:r w:rsidR="00E701DF">
        <w:t>Федоринчик Владимир Александрович</w:t>
      </w:r>
      <w:r w:rsidR="00E701DF" w:rsidRPr="00247AC4">
        <w:t>, тел.: 8-</w:t>
      </w:r>
      <w:r w:rsidR="00E701DF">
        <w:t>0232</w:t>
      </w:r>
      <w:r w:rsidR="00E701DF" w:rsidRPr="00247AC4">
        <w:t xml:space="preserve">- </w:t>
      </w:r>
      <w:r w:rsidR="00E701DF">
        <w:t>49-02-08</w:t>
      </w:r>
      <w:r w:rsidR="00E701DF" w:rsidRPr="00247AC4">
        <w:t>, факс. 8-</w:t>
      </w:r>
      <w:r w:rsidR="00E701DF">
        <w:t>0232</w:t>
      </w:r>
      <w:r w:rsidR="00E701DF" w:rsidRPr="00247AC4">
        <w:t>-</w:t>
      </w:r>
      <w:r w:rsidR="00E701DF">
        <w:t>93-02-10</w:t>
      </w:r>
      <w:r w:rsidR="00E701DF" w:rsidRPr="00247AC4">
        <w:t>, e-</w:t>
      </w:r>
      <w:proofErr w:type="spellStart"/>
      <w:r w:rsidR="00E701DF" w:rsidRPr="00247AC4">
        <w:t>mail</w:t>
      </w:r>
      <w:proofErr w:type="spellEnd"/>
      <w:r w:rsidR="00E701DF" w:rsidRPr="00247AC4">
        <w:t xml:space="preserve">: </w:t>
      </w:r>
      <w:proofErr w:type="spellStart"/>
      <w:r w:rsidR="00E701DF">
        <w:rPr>
          <w:lang w:val="en-US"/>
        </w:rPr>
        <w:t>vladimir</w:t>
      </w:r>
      <w:proofErr w:type="spellEnd"/>
      <w:r w:rsidR="00E701DF" w:rsidRPr="00585D8D">
        <w:t>.</w:t>
      </w:r>
      <w:proofErr w:type="spellStart"/>
      <w:r w:rsidR="00E701DF">
        <w:rPr>
          <w:lang w:val="en-US"/>
        </w:rPr>
        <w:t>fedorinchik</w:t>
      </w:r>
      <w:proofErr w:type="spellEnd"/>
      <w:r w:rsidR="00E701DF" w:rsidRPr="00247AC4">
        <w:t>@</w:t>
      </w:r>
      <w:proofErr w:type="spellStart"/>
      <w:r w:rsidR="00E701DF" w:rsidRPr="00247AC4">
        <w:t>btg.by</w:t>
      </w:r>
      <w:proofErr w:type="spellEnd"/>
      <w:r w:rsidR="00E701DF">
        <w:t>.</w:t>
      </w:r>
    </w:p>
    <w:p w:rsidR="005A39C4" w:rsidRPr="00247AC4" w:rsidRDefault="005A39C4" w:rsidP="00255512">
      <w:pPr>
        <w:pStyle w:val="a6"/>
        <w:spacing w:before="0" w:beforeAutospacing="0" w:after="0" w:afterAutospacing="0"/>
        <w:jc w:val="both"/>
      </w:pPr>
      <w:r w:rsidRPr="00247AC4">
        <w:t xml:space="preserve">Разработчик оценки воздействия на окружающую среду </w:t>
      </w:r>
      <w:r w:rsidR="00F47FCD" w:rsidRPr="00247AC4">
        <w:t>Государственное предприятие «</w:t>
      </w:r>
      <w:r w:rsidR="00F47FCD" w:rsidRPr="00247AC4">
        <w:rPr>
          <w:caps/>
        </w:rPr>
        <w:t>НИИ Б</w:t>
      </w:r>
      <w:r w:rsidR="00F47FCD" w:rsidRPr="00247AC4">
        <w:t xml:space="preserve">елгипротопгаз» </w:t>
      </w:r>
      <w:r w:rsidRPr="00247AC4">
        <w:t xml:space="preserve">(220036, г. Минск, пер. </w:t>
      </w:r>
      <w:proofErr w:type="spellStart"/>
      <w:r w:rsidRPr="00247AC4">
        <w:t>Домашевский</w:t>
      </w:r>
      <w:proofErr w:type="spellEnd"/>
      <w:r w:rsidRPr="00247AC4">
        <w:t xml:space="preserve">, </w:t>
      </w:r>
      <w:proofErr w:type="spellStart"/>
      <w:r w:rsidRPr="00247AC4">
        <w:t>11А</w:t>
      </w:r>
      <w:proofErr w:type="spellEnd"/>
      <w:r w:rsidRPr="00247AC4">
        <w:t xml:space="preserve">) </w:t>
      </w:r>
    </w:p>
    <w:p w:rsidR="003D35A6" w:rsidRPr="00BA4113" w:rsidRDefault="005A39C4" w:rsidP="00255512">
      <w:pPr>
        <w:pStyle w:val="a6"/>
        <w:spacing w:before="0" w:beforeAutospacing="0" w:after="0" w:afterAutospacing="0"/>
        <w:jc w:val="both"/>
      </w:pPr>
      <w:r w:rsidRPr="00247AC4">
        <w:t xml:space="preserve">Контактное лицо – главный специалист </w:t>
      </w:r>
      <w:r w:rsidR="00F47FCD" w:rsidRPr="00247AC4">
        <w:t>экологического отдела</w:t>
      </w:r>
      <w:r w:rsidRPr="00247AC4">
        <w:t xml:space="preserve"> </w:t>
      </w:r>
      <w:proofErr w:type="spellStart"/>
      <w:r w:rsidRPr="00247AC4">
        <w:t>Монетина</w:t>
      </w:r>
      <w:proofErr w:type="spellEnd"/>
      <w:r w:rsidRPr="00247AC4">
        <w:t xml:space="preserve"> Надежда Васильевна, тел. 8(017)2894336, вел. 8(029)6574728, факс 8(017)2135674, e-</w:t>
      </w:r>
      <w:proofErr w:type="spellStart"/>
      <w:r w:rsidRPr="00247AC4">
        <w:t>mail</w:t>
      </w:r>
      <w:proofErr w:type="spellEnd"/>
      <w:r w:rsidRPr="00247AC4">
        <w:t xml:space="preserve">: </w:t>
      </w:r>
      <w:proofErr w:type="spellStart"/>
      <w:r w:rsidRPr="00247AC4">
        <w:rPr>
          <w:rStyle w:val="mail-message-sender-email"/>
        </w:rPr>
        <w:t>ecolog_bgtg@mail.ru</w:t>
      </w:r>
      <w:proofErr w:type="spellEnd"/>
    </w:p>
    <w:p w:rsidR="003D35A6" w:rsidRPr="00BA4113" w:rsidRDefault="003D35A6" w:rsidP="00255512">
      <w:pPr>
        <w:jc w:val="both"/>
      </w:pPr>
      <w:proofErr w:type="gramStart"/>
      <w:r w:rsidRPr="00044174">
        <w:rPr>
          <w:rStyle w:val="a7"/>
        </w:rPr>
        <w:t xml:space="preserve">Заявление о необходимости проведения собрания </w:t>
      </w:r>
      <w:r w:rsidR="00A76FCD" w:rsidRPr="00044174">
        <w:rPr>
          <w:b/>
        </w:rPr>
        <w:t>по обсуждению отчета об ОВОС</w:t>
      </w:r>
      <w:r w:rsidR="00A76FCD" w:rsidRPr="00044174">
        <w:rPr>
          <w:rStyle w:val="a7"/>
        </w:rPr>
        <w:t xml:space="preserve"> </w:t>
      </w:r>
      <w:r w:rsidRPr="00044174">
        <w:rPr>
          <w:rStyle w:val="a7"/>
        </w:rPr>
        <w:t xml:space="preserve">можно направить: </w:t>
      </w:r>
      <w:r w:rsidRPr="00044174">
        <w:t xml:space="preserve">в </w:t>
      </w:r>
      <w:r w:rsidR="00044174" w:rsidRPr="00044174">
        <w:rPr>
          <w:spacing w:val="-1"/>
        </w:rPr>
        <w:t>Добрушский</w:t>
      </w:r>
      <w:r w:rsidRPr="00044174">
        <w:rPr>
          <w:spacing w:val="-1"/>
        </w:rPr>
        <w:t xml:space="preserve"> р</w:t>
      </w:r>
      <w:r w:rsidRPr="00044174">
        <w:t>айонный</w:t>
      </w:r>
      <w:r w:rsidRPr="00044174">
        <w:rPr>
          <w:spacing w:val="-1"/>
        </w:rPr>
        <w:t xml:space="preserve"> исполнительный комитет (</w:t>
      </w:r>
      <w:r w:rsidR="00044174" w:rsidRPr="00044174">
        <w:t>247050 г. Добруш, ул. князя Паскевича, 11</w:t>
      </w:r>
      <w:r w:rsidRPr="00044174">
        <w:t xml:space="preserve">) в срок до </w:t>
      </w:r>
      <w:r w:rsidR="006073B3">
        <w:t>16</w:t>
      </w:r>
      <w:r w:rsidRPr="00044174">
        <w:t xml:space="preserve"> </w:t>
      </w:r>
      <w:r w:rsidR="00D857FB" w:rsidRPr="00044174">
        <w:t>января</w:t>
      </w:r>
      <w:r w:rsidRPr="00044174">
        <w:t xml:space="preserve"> 202</w:t>
      </w:r>
      <w:r w:rsidR="001E72E9">
        <w:t>4</w:t>
      </w:r>
      <w:r w:rsidRPr="00044174">
        <w:t xml:space="preserve"> г</w:t>
      </w:r>
      <w:r w:rsidRPr="00044174">
        <w:rPr>
          <w:spacing w:val="-1"/>
        </w:rPr>
        <w:t>.</w:t>
      </w:r>
      <w:r w:rsidRPr="00044174">
        <w:t xml:space="preserve"> </w:t>
      </w:r>
      <w:r w:rsidR="004F3232" w:rsidRPr="00044174">
        <w:t>(</w:t>
      </w:r>
      <w:r w:rsidR="004F3232" w:rsidRPr="00044174">
        <w:rPr>
          <w:spacing w:val="-1"/>
        </w:rPr>
        <w:t>в течение 10 рабочих дней с даты начала общественных обсуждений (п. 47 постановления Совмина от 14.06.2016 № 458 (в ред. от 30.09.2020 г. №571</w:t>
      </w:r>
      <w:r w:rsidR="004F3232" w:rsidRPr="00044174">
        <w:t>).</w:t>
      </w:r>
      <w:proofErr w:type="gramEnd"/>
      <w:r w:rsidR="004F3232" w:rsidRPr="00044174">
        <w:t xml:space="preserve"> </w:t>
      </w:r>
      <w:r w:rsidRPr="00044174"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4F3232" w:rsidRPr="00247AC4" w:rsidRDefault="003D35A6" w:rsidP="002555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247AC4">
        <w:rPr>
          <w:rStyle w:val="a7"/>
          <w:color w:val="000000"/>
        </w:rPr>
        <w:t>Заявление о намерении проведения общественной экологической экспертизы можно направить</w:t>
      </w:r>
      <w:r w:rsidRPr="00247AC4">
        <w:rPr>
          <w:rStyle w:val="a7"/>
          <w:i/>
          <w:color w:val="000000"/>
        </w:rPr>
        <w:t xml:space="preserve">: </w:t>
      </w:r>
      <w:proofErr w:type="gramStart"/>
      <w:r w:rsidRPr="00247AC4">
        <w:t xml:space="preserve">В </w:t>
      </w:r>
      <w:r w:rsidR="004F3232" w:rsidRPr="00247AC4">
        <w:t>Филиал «</w:t>
      </w:r>
      <w:r w:rsidR="00DA351C">
        <w:t>Гомельское</w:t>
      </w:r>
      <w:r w:rsidR="004F3232" w:rsidRPr="00247AC4">
        <w:t xml:space="preserve"> УМГ» ОАО «Газпром трансгаз Беларусь» по адресу: </w:t>
      </w:r>
      <w:r w:rsidR="00DA351C" w:rsidRPr="00247AC4">
        <w:t>2</w:t>
      </w:r>
      <w:r w:rsidR="00DA351C">
        <w:t>47023</w:t>
      </w:r>
      <w:r w:rsidR="00DA351C" w:rsidRPr="00247AC4">
        <w:t xml:space="preserve">, </w:t>
      </w:r>
      <w:r w:rsidR="00DA351C">
        <w:t>Гомельский р-н</w:t>
      </w:r>
      <w:r w:rsidR="00DA351C" w:rsidRPr="00247AC4">
        <w:t xml:space="preserve">., </w:t>
      </w:r>
      <w:r w:rsidR="00DA351C">
        <w:t>Урицкий с/с,1</w:t>
      </w:r>
      <w:r w:rsidRPr="00247AC4">
        <w:t xml:space="preserve">, </w:t>
      </w:r>
      <w:r w:rsidRPr="00247AC4">
        <w:rPr>
          <w:color w:val="000000"/>
        </w:rPr>
        <w:t xml:space="preserve">в срок до </w:t>
      </w:r>
      <w:r w:rsidR="006073B3">
        <w:rPr>
          <w:color w:val="000000"/>
        </w:rPr>
        <w:t>16</w:t>
      </w:r>
      <w:r w:rsidR="004F3232" w:rsidRPr="00247AC4">
        <w:rPr>
          <w:color w:val="000000"/>
        </w:rPr>
        <w:t xml:space="preserve"> </w:t>
      </w:r>
      <w:r w:rsidR="00DA351C">
        <w:rPr>
          <w:color w:val="000000"/>
        </w:rPr>
        <w:t xml:space="preserve">января </w:t>
      </w:r>
      <w:r w:rsidR="004F3232" w:rsidRPr="00247AC4">
        <w:rPr>
          <w:color w:val="000000"/>
        </w:rPr>
        <w:t>202</w:t>
      </w:r>
      <w:r w:rsidR="001E72E9">
        <w:rPr>
          <w:color w:val="000000"/>
        </w:rPr>
        <w:t>4</w:t>
      </w:r>
      <w:r w:rsidR="004F3232" w:rsidRPr="00247AC4">
        <w:rPr>
          <w:color w:val="000000" w:themeColor="text1"/>
        </w:rPr>
        <w:t xml:space="preserve"> г.</w:t>
      </w:r>
      <w:r w:rsidRPr="00247AC4">
        <w:rPr>
          <w:color w:val="000000"/>
        </w:rPr>
        <w:t xml:space="preserve"> </w:t>
      </w:r>
      <w:r w:rsidR="004F3232" w:rsidRPr="00247AC4">
        <w:rPr>
          <w:color w:val="000000"/>
        </w:rPr>
        <w:t>(</w:t>
      </w:r>
      <w:r w:rsidR="004F3232" w:rsidRPr="00247AC4">
        <w:t>в течение 10 рабочих дней с даты начала общественных обсуждений (</w:t>
      </w:r>
      <w:r w:rsidR="004F3232" w:rsidRPr="00885157">
        <w:t>п. 6 постановления Совмина от 29.10.2010 № 1592 (в ред. от 30.09.2020 г. №571</w:t>
      </w:r>
      <w:r w:rsidR="004F3232" w:rsidRPr="00247AC4">
        <w:rPr>
          <w:color w:val="000000"/>
        </w:rPr>
        <w:t>).</w:t>
      </w:r>
      <w:proofErr w:type="gramEnd"/>
    </w:p>
    <w:p w:rsidR="003D35A6" w:rsidRDefault="003D35A6" w:rsidP="002555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247AC4">
        <w:rPr>
          <w:color w:val="000000"/>
        </w:rPr>
        <w:t>Заявления, поданные после указанных сроков, рассматриваться не будут.</w:t>
      </w:r>
    </w:p>
    <w:p w:rsidR="003B3E66" w:rsidRPr="00247AC4" w:rsidRDefault="0039692A" w:rsidP="0025551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D35A6" w:rsidRPr="00247AC4" w:rsidRDefault="003D35A6" w:rsidP="00255512">
      <w:pPr>
        <w:pStyle w:val="a6"/>
        <w:spacing w:before="0" w:beforeAutospacing="0" w:after="0" w:afterAutospacing="0"/>
        <w:jc w:val="both"/>
        <w:rPr>
          <w:rStyle w:val="a7"/>
          <w:color w:val="000000"/>
        </w:rPr>
      </w:pPr>
      <w:r w:rsidRPr="00247AC4">
        <w:rPr>
          <w:rStyle w:val="a7"/>
          <w:color w:val="000000"/>
        </w:rPr>
        <w:t>Место и дата опубликования уведомления:</w:t>
      </w:r>
    </w:p>
    <w:p w:rsidR="003D35A6" w:rsidRPr="00044174" w:rsidRDefault="003D35A6" w:rsidP="00255512">
      <w:pPr>
        <w:pStyle w:val="a6"/>
        <w:spacing w:before="0" w:beforeAutospacing="0" w:after="0" w:afterAutospacing="0"/>
        <w:jc w:val="both"/>
        <w:rPr>
          <w:rStyle w:val="a7"/>
          <w:b w:val="0"/>
          <w:u w:val="single"/>
        </w:rPr>
      </w:pPr>
      <w:r w:rsidRPr="00044174">
        <w:rPr>
          <w:rStyle w:val="a7"/>
          <w:u w:val="single"/>
        </w:rPr>
        <w:t>Уведомления о проведении общественных обсуждений размещены:</w:t>
      </w:r>
    </w:p>
    <w:p w:rsidR="003D35A6" w:rsidRPr="00044174" w:rsidRDefault="003D35A6" w:rsidP="00255512">
      <w:pPr>
        <w:pStyle w:val="a6"/>
        <w:spacing w:before="0" w:beforeAutospacing="0" w:after="0" w:afterAutospacing="0"/>
        <w:ind w:right="-141"/>
        <w:jc w:val="both"/>
        <w:rPr>
          <w:spacing w:val="-1"/>
        </w:rPr>
      </w:pPr>
      <w:r w:rsidRPr="00044174">
        <w:rPr>
          <w:rStyle w:val="a7"/>
        </w:rPr>
        <w:t xml:space="preserve">- в электронном виде – на официальном сайте </w:t>
      </w:r>
      <w:r w:rsidR="00044174" w:rsidRPr="00044174">
        <w:rPr>
          <w:spacing w:val="-1"/>
        </w:rPr>
        <w:t>Добрушского</w:t>
      </w:r>
      <w:r w:rsidRPr="00044174">
        <w:rPr>
          <w:spacing w:val="-1"/>
        </w:rPr>
        <w:t xml:space="preserve"> р</w:t>
      </w:r>
      <w:r w:rsidRPr="00044174">
        <w:t>айонного</w:t>
      </w:r>
      <w:r w:rsidRPr="00044174">
        <w:rPr>
          <w:spacing w:val="-1"/>
        </w:rPr>
        <w:t xml:space="preserve"> исполнительного </w:t>
      </w:r>
    </w:p>
    <w:p w:rsidR="003D35A6" w:rsidRPr="00044174" w:rsidRDefault="003D35A6" w:rsidP="00255512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044174">
        <w:rPr>
          <w:spacing w:val="-1"/>
        </w:rPr>
        <w:t>Комитета</w:t>
      </w:r>
      <w:r w:rsidR="00F728CF" w:rsidRPr="00044174">
        <w:t xml:space="preserve"> </w:t>
      </w:r>
      <w:proofErr w:type="spellStart"/>
      <w:r w:rsidR="006073B3" w:rsidRPr="006073B3">
        <w:t>https</w:t>
      </w:r>
      <w:proofErr w:type="spellEnd"/>
      <w:r w:rsidR="006073B3" w:rsidRPr="006073B3">
        <w:t>://</w:t>
      </w:r>
      <w:proofErr w:type="spellStart"/>
      <w:r w:rsidR="006073B3" w:rsidRPr="006073B3">
        <w:t>dobrush.gov.by</w:t>
      </w:r>
      <w:proofErr w:type="spellEnd"/>
      <w:r w:rsidR="00044174" w:rsidRPr="00044174">
        <w:t xml:space="preserve"> </w:t>
      </w:r>
      <w:r w:rsidR="004F3232" w:rsidRPr="00044174">
        <w:rPr>
          <w:rStyle w:val="a7"/>
        </w:rPr>
        <w:t xml:space="preserve">с </w:t>
      </w:r>
      <w:r w:rsidR="002D3490" w:rsidRPr="00044174">
        <w:rPr>
          <w:rStyle w:val="a7"/>
        </w:rPr>
        <w:t>30</w:t>
      </w:r>
      <w:r w:rsidR="004F3232" w:rsidRPr="00044174">
        <w:rPr>
          <w:rStyle w:val="a7"/>
        </w:rPr>
        <w:t>.</w:t>
      </w:r>
      <w:r w:rsidR="00F728CF" w:rsidRPr="00044174">
        <w:rPr>
          <w:rStyle w:val="a7"/>
        </w:rPr>
        <w:t>12</w:t>
      </w:r>
      <w:r w:rsidR="004F3232" w:rsidRPr="00044174">
        <w:rPr>
          <w:rStyle w:val="a7"/>
        </w:rPr>
        <w:t>.202</w:t>
      </w:r>
      <w:r w:rsidR="00F728CF" w:rsidRPr="00044174">
        <w:rPr>
          <w:rStyle w:val="a7"/>
        </w:rPr>
        <w:t>3</w:t>
      </w:r>
      <w:r w:rsidR="00C45B5C" w:rsidRPr="00044174">
        <w:rPr>
          <w:rStyle w:val="a7"/>
        </w:rPr>
        <w:t xml:space="preserve"> </w:t>
      </w:r>
      <w:r w:rsidRPr="00044174">
        <w:rPr>
          <w:rStyle w:val="a7"/>
        </w:rPr>
        <w:t>г.</w:t>
      </w:r>
    </w:p>
    <w:p w:rsidR="003D35A6" w:rsidRPr="00044174" w:rsidRDefault="003D35A6" w:rsidP="00255512">
      <w:pPr>
        <w:pStyle w:val="a6"/>
        <w:spacing w:before="0" w:beforeAutospacing="0" w:after="0" w:afterAutospacing="0"/>
        <w:jc w:val="both"/>
      </w:pPr>
      <w:r w:rsidRPr="00044174">
        <w:rPr>
          <w:rStyle w:val="a7"/>
        </w:rPr>
        <w:t>- в печатных средствах массовой информации – в газете «</w:t>
      </w:r>
      <w:proofErr w:type="spellStart"/>
      <w:r w:rsidR="00044174" w:rsidRPr="00044174">
        <w:rPr>
          <w:rStyle w:val="a7"/>
        </w:rPr>
        <w:t>Добрушск</w:t>
      </w:r>
      <w:proofErr w:type="gramStart"/>
      <w:r w:rsidR="00044174" w:rsidRPr="00044174">
        <w:rPr>
          <w:rStyle w:val="a7"/>
          <w:lang w:val="en-US"/>
        </w:rPr>
        <w:t>i</w:t>
      </w:r>
      <w:proofErr w:type="spellEnd"/>
      <w:proofErr w:type="gramEnd"/>
      <w:r w:rsidR="00044174" w:rsidRPr="00044174">
        <w:rPr>
          <w:rStyle w:val="a7"/>
        </w:rPr>
        <w:t xml:space="preserve"> край</w:t>
      </w:r>
      <w:r w:rsidR="00F728CF" w:rsidRPr="00044174">
        <w:rPr>
          <w:rStyle w:val="a7"/>
        </w:rPr>
        <w:t>»</w:t>
      </w:r>
      <w:r w:rsidR="00044174" w:rsidRPr="00044174">
        <w:rPr>
          <w:rStyle w:val="a7"/>
        </w:rPr>
        <w:t xml:space="preserve"> </w:t>
      </w:r>
      <w:r w:rsidR="008201B6" w:rsidRPr="00044174">
        <w:rPr>
          <w:rStyle w:val="a7"/>
        </w:rPr>
        <w:t xml:space="preserve"> </w:t>
      </w:r>
      <w:r w:rsidRPr="00044174">
        <w:rPr>
          <w:rStyle w:val="a7"/>
        </w:rPr>
        <w:t xml:space="preserve">от </w:t>
      </w:r>
      <w:proofErr w:type="spellStart"/>
      <w:r w:rsidR="002D3490" w:rsidRPr="00044174">
        <w:rPr>
          <w:rStyle w:val="a7"/>
        </w:rPr>
        <w:t>30</w:t>
      </w:r>
      <w:r w:rsidR="004F3232" w:rsidRPr="00044174">
        <w:rPr>
          <w:rStyle w:val="a7"/>
        </w:rPr>
        <w:t>.</w:t>
      </w:r>
      <w:r w:rsidR="00F728CF" w:rsidRPr="00044174">
        <w:rPr>
          <w:rStyle w:val="a7"/>
        </w:rPr>
        <w:t>12</w:t>
      </w:r>
      <w:r w:rsidR="004F3232" w:rsidRPr="00044174">
        <w:rPr>
          <w:rStyle w:val="a7"/>
        </w:rPr>
        <w:t>.202</w:t>
      </w:r>
      <w:r w:rsidR="00F728CF" w:rsidRPr="00044174">
        <w:rPr>
          <w:rStyle w:val="a7"/>
        </w:rPr>
        <w:t>3</w:t>
      </w:r>
      <w:r w:rsidR="00044174" w:rsidRPr="00044174">
        <w:rPr>
          <w:rStyle w:val="a7"/>
        </w:rPr>
        <w:t>г</w:t>
      </w:r>
      <w:proofErr w:type="spellEnd"/>
      <w:r w:rsidR="00044174" w:rsidRPr="00044174">
        <w:rPr>
          <w:rStyle w:val="a7"/>
        </w:rPr>
        <w:t xml:space="preserve">. </w:t>
      </w:r>
    </w:p>
    <w:p w:rsidR="003D35A6" w:rsidRPr="004E7674" w:rsidRDefault="003D35A6" w:rsidP="00247AC4">
      <w:pPr>
        <w:pStyle w:val="ConsPlusNonformat"/>
        <w:jc w:val="both"/>
        <w:rPr>
          <w:rFonts w:ascii="Times New Roman" w:hAnsi="Times New Roman" w:cs="Times New Roman"/>
          <w:color w:val="FF0000"/>
          <w:u w:val="single"/>
        </w:rPr>
      </w:pPr>
      <w:bookmarkStart w:id="1" w:name="_GoBack"/>
      <w:bookmarkEnd w:id="1"/>
    </w:p>
    <w:p w:rsidR="003D35A6" w:rsidRPr="00247AC4" w:rsidRDefault="003D35A6" w:rsidP="00247AC4">
      <w:pPr>
        <w:pStyle w:val="ConsPlusNonformat"/>
        <w:jc w:val="both"/>
        <w:rPr>
          <w:rFonts w:ascii="Times New Roman" w:hAnsi="Times New Roman" w:cs="Times New Roman"/>
          <w:color w:val="000000"/>
          <w:u w:val="single"/>
        </w:rPr>
      </w:pPr>
    </w:p>
    <w:p w:rsidR="002C114F" w:rsidRPr="00247AC4" w:rsidRDefault="002C114F" w:rsidP="00247AC4"/>
    <w:sectPr w:rsidR="002C114F" w:rsidRPr="00247AC4" w:rsidSect="00F8678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AB2408F"/>
    <w:multiLevelType w:val="hybridMultilevel"/>
    <w:tmpl w:val="48E87F44"/>
    <w:lvl w:ilvl="0" w:tplc="E292A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A6"/>
    <w:rsid w:val="00025A1D"/>
    <w:rsid w:val="00044174"/>
    <w:rsid w:val="0008676C"/>
    <w:rsid w:val="000C0BA1"/>
    <w:rsid w:val="00123EE2"/>
    <w:rsid w:val="001A0755"/>
    <w:rsid w:val="001B6F8F"/>
    <w:rsid w:val="001E72E9"/>
    <w:rsid w:val="00204FC4"/>
    <w:rsid w:val="002248C2"/>
    <w:rsid w:val="002271A9"/>
    <w:rsid w:val="00247AC4"/>
    <w:rsid w:val="00255512"/>
    <w:rsid w:val="00282560"/>
    <w:rsid w:val="002C114F"/>
    <w:rsid w:val="002D3490"/>
    <w:rsid w:val="002E29C0"/>
    <w:rsid w:val="002E46A4"/>
    <w:rsid w:val="00303528"/>
    <w:rsid w:val="0034236E"/>
    <w:rsid w:val="00366DBC"/>
    <w:rsid w:val="003674AC"/>
    <w:rsid w:val="0039692A"/>
    <w:rsid w:val="003B3E66"/>
    <w:rsid w:val="003C60FB"/>
    <w:rsid w:val="003D35A6"/>
    <w:rsid w:val="00447C76"/>
    <w:rsid w:val="00457D6D"/>
    <w:rsid w:val="004E7674"/>
    <w:rsid w:val="004F3232"/>
    <w:rsid w:val="0053488D"/>
    <w:rsid w:val="00542856"/>
    <w:rsid w:val="00561710"/>
    <w:rsid w:val="00585D8D"/>
    <w:rsid w:val="00594161"/>
    <w:rsid w:val="005A39C4"/>
    <w:rsid w:val="005B0324"/>
    <w:rsid w:val="005C6318"/>
    <w:rsid w:val="005D2128"/>
    <w:rsid w:val="005F4C05"/>
    <w:rsid w:val="006073B3"/>
    <w:rsid w:val="00617D5B"/>
    <w:rsid w:val="0062787D"/>
    <w:rsid w:val="00640357"/>
    <w:rsid w:val="00684672"/>
    <w:rsid w:val="006A7946"/>
    <w:rsid w:val="00774B1E"/>
    <w:rsid w:val="007A6DA3"/>
    <w:rsid w:val="007F2C04"/>
    <w:rsid w:val="007F6538"/>
    <w:rsid w:val="008201B6"/>
    <w:rsid w:val="0082391B"/>
    <w:rsid w:val="008740ED"/>
    <w:rsid w:val="0088140E"/>
    <w:rsid w:val="00885157"/>
    <w:rsid w:val="00887868"/>
    <w:rsid w:val="008A1043"/>
    <w:rsid w:val="00930DFB"/>
    <w:rsid w:val="00962BB7"/>
    <w:rsid w:val="009C36EC"/>
    <w:rsid w:val="009E5512"/>
    <w:rsid w:val="00A10523"/>
    <w:rsid w:val="00A32769"/>
    <w:rsid w:val="00A61397"/>
    <w:rsid w:val="00A66B0B"/>
    <w:rsid w:val="00A76FCD"/>
    <w:rsid w:val="00A81E3C"/>
    <w:rsid w:val="00AC3CB3"/>
    <w:rsid w:val="00B333F8"/>
    <w:rsid w:val="00B81E05"/>
    <w:rsid w:val="00BA4113"/>
    <w:rsid w:val="00C26BE6"/>
    <w:rsid w:val="00C42FE1"/>
    <w:rsid w:val="00C45B5C"/>
    <w:rsid w:val="00C6233F"/>
    <w:rsid w:val="00D15F1A"/>
    <w:rsid w:val="00D4679E"/>
    <w:rsid w:val="00D664BC"/>
    <w:rsid w:val="00D857FB"/>
    <w:rsid w:val="00DA351C"/>
    <w:rsid w:val="00DB1491"/>
    <w:rsid w:val="00DE6B4B"/>
    <w:rsid w:val="00DF7266"/>
    <w:rsid w:val="00E6734D"/>
    <w:rsid w:val="00E701DF"/>
    <w:rsid w:val="00EC5405"/>
    <w:rsid w:val="00F03D92"/>
    <w:rsid w:val="00F47FCD"/>
    <w:rsid w:val="00F728CF"/>
    <w:rsid w:val="00F86789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. 1"/>
    <w:basedOn w:val="a1"/>
    <w:next w:val="a0"/>
    <w:link w:val="10"/>
    <w:autoRedefine/>
    <w:qFormat/>
    <w:rsid w:val="003D35A6"/>
    <w:pPr>
      <w:keepNext/>
      <w:tabs>
        <w:tab w:val="clear" w:pos="643"/>
      </w:tabs>
      <w:spacing w:before="120" w:after="120"/>
      <w:ind w:left="432" w:hanging="432"/>
      <w:contextualSpacing w:val="0"/>
      <w:jc w:val="center"/>
      <w:outlineLvl w:val="0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basedOn w:val="a2"/>
    <w:link w:val="1"/>
    <w:rsid w:val="003D3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D3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3D35A6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3D35A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3D35A6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3D35A6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3D35A6"/>
    <w:pPr>
      <w:numPr>
        <w:numId w:val="1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3D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qFormat/>
    <w:rsid w:val="003D35A6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basedOn w:val="a2"/>
    <w:link w:val="a9"/>
    <w:rsid w:val="003D35A6"/>
    <w:rPr>
      <w:rFonts w:ascii="Times New Roman" w:eastAsia="SimSun" w:hAnsi="Times New Roman" w:cs="Times New Roman"/>
      <w:sz w:val="24"/>
      <w:szCs w:val="24"/>
      <w:lang w:val="en-US" w:bidi="en-US"/>
    </w:rPr>
  </w:style>
  <w:style w:type="character" w:styleId="ab">
    <w:name w:val="Emphasis"/>
    <w:basedOn w:val="a2"/>
    <w:uiPriority w:val="20"/>
    <w:qFormat/>
    <w:rsid w:val="003D35A6"/>
    <w:rPr>
      <w:i/>
      <w:iCs/>
    </w:rPr>
  </w:style>
  <w:style w:type="paragraph" w:styleId="a1">
    <w:name w:val="List Number"/>
    <w:basedOn w:val="a0"/>
    <w:uiPriority w:val="99"/>
    <w:semiHidden/>
    <w:unhideWhenUsed/>
    <w:rsid w:val="003D35A6"/>
    <w:pPr>
      <w:tabs>
        <w:tab w:val="num" w:pos="643"/>
      </w:tabs>
      <w:ind w:left="643" w:hanging="360"/>
      <w:contextualSpacing/>
    </w:pPr>
  </w:style>
  <w:style w:type="paragraph" w:customStyle="1" w:styleId="ac">
    <w:name w:val="обычн. текст"/>
    <w:basedOn w:val="a0"/>
    <w:link w:val="ad"/>
    <w:qFormat/>
    <w:rsid w:val="005F4C05"/>
    <w:pPr>
      <w:ind w:firstLine="709"/>
      <w:jc w:val="both"/>
    </w:pPr>
    <w:rPr>
      <w:sz w:val="28"/>
      <w:szCs w:val="22"/>
    </w:rPr>
  </w:style>
  <w:style w:type="character" w:customStyle="1" w:styleId="ad">
    <w:name w:val="обычн. текст Знак"/>
    <w:link w:val="ac"/>
    <w:locked/>
    <w:rsid w:val="005F4C0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">
    <w:name w:val="Основной текст (2)_"/>
    <w:link w:val="20"/>
    <w:rsid w:val="008740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740ED"/>
    <w:pPr>
      <w:widowControl w:val="0"/>
      <w:shd w:val="clear" w:color="auto" w:fill="FFFFFF"/>
      <w:spacing w:line="370" w:lineRule="exact"/>
      <w:ind w:hanging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A76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БелНИЦ"/>
    <w:qFormat/>
    <w:rsid w:val="005B032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. 1"/>
    <w:basedOn w:val="a1"/>
    <w:next w:val="a0"/>
    <w:link w:val="10"/>
    <w:autoRedefine/>
    <w:qFormat/>
    <w:rsid w:val="003D35A6"/>
    <w:pPr>
      <w:keepNext/>
      <w:tabs>
        <w:tab w:val="clear" w:pos="643"/>
      </w:tabs>
      <w:spacing w:before="120" w:after="120"/>
      <w:ind w:left="432" w:hanging="432"/>
      <w:contextualSpacing w:val="0"/>
      <w:jc w:val="center"/>
      <w:outlineLvl w:val="0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basedOn w:val="a2"/>
    <w:link w:val="1"/>
    <w:rsid w:val="003D3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D3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3D35A6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3D35A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3D35A6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3D35A6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3D35A6"/>
    <w:pPr>
      <w:numPr>
        <w:numId w:val="1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3D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qFormat/>
    <w:rsid w:val="003D35A6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basedOn w:val="a2"/>
    <w:link w:val="a9"/>
    <w:rsid w:val="003D35A6"/>
    <w:rPr>
      <w:rFonts w:ascii="Times New Roman" w:eastAsia="SimSun" w:hAnsi="Times New Roman" w:cs="Times New Roman"/>
      <w:sz w:val="24"/>
      <w:szCs w:val="24"/>
      <w:lang w:val="en-US" w:bidi="en-US"/>
    </w:rPr>
  </w:style>
  <w:style w:type="character" w:styleId="ab">
    <w:name w:val="Emphasis"/>
    <w:basedOn w:val="a2"/>
    <w:uiPriority w:val="20"/>
    <w:qFormat/>
    <w:rsid w:val="003D35A6"/>
    <w:rPr>
      <w:i/>
      <w:iCs/>
    </w:rPr>
  </w:style>
  <w:style w:type="paragraph" w:styleId="a1">
    <w:name w:val="List Number"/>
    <w:basedOn w:val="a0"/>
    <w:uiPriority w:val="99"/>
    <w:semiHidden/>
    <w:unhideWhenUsed/>
    <w:rsid w:val="003D35A6"/>
    <w:pPr>
      <w:tabs>
        <w:tab w:val="num" w:pos="643"/>
      </w:tabs>
      <w:ind w:left="643" w:hanging="360"/>
      <w:contextualSpacing/>
    </w:pPr>
  </w:style>
  <w:style w:type="paragraph" w:customStyle="1" w:styleId="ac">
    <w:name w:val="обычн. текст"/>
    <w:basedOn w:val="a0"/>
    <w:link w:val="ad"/>
    <w:qFormat/>
    <w:rsid w:val="005F4C05"/>
    <w:pPr>
      <w:ind w:firstLine="709"/>
      <w:jc w:val="both"/>
    </w:pPr>
    <w:rPr>
      <w:sz w:val="28"/>
      <w:szCs w:val="22"/>
    </w:rPr>
  </w:style>
  <w:style w:type="character" w:customStyle="1" w:styleId="ad">
    <w:name w:val="обычн. текст Знак"/>
    <w:link w:val="ac"/>
    <w:locked/>
    <w:rsid w:val="005F4C0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">
    <w:name w:val="Основной текст (2)_"/>
    <w:link w:val="20"/>
    <w:rsid w:val="008740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740ED"/>
    <w:pPr>
      <w:widowControl w:val="0"/>
      <w:shd w:val="clear" w:color="auto" w:fill="FFFFFF"/>
      <w:spacing w:line="370" w:lineRule="exact"/>
      <w:ind w:hanging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A76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БелНИЦ"/>
    <w:qFormat/>
    <w:rsid w:val="005B032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ure@dobrush.gov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it_kam@kamri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tg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2023-12-21T10:01:00Z</dcterms:created>
  <dcterms:modified xsi:type="dcterms:W3CDTF">2023-12-29T14:05:00Z</dcterms:modified>
</cp:coreProperties>
</file>