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4F" w:rsidRPr="00BC69D3" w:rsidRDefault="0012344F" w:rsidP="0012344F">
      <w:pPr>
        <w:ind w:left="-1134" w:firstLine="720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BC69D3">
        <w:rPr>
          <w:rFonts w:ascii="Times New Roman" w:hAnsi="Times New Roman" w:cs="Times New Roman"/>
          <w:b/>
          <w:sz w:val="40"/>
          <w:szCs w:val="40"/>
          <w:lang w:val="ru-RU"/>
        </w:rPr>
        <w:t>АДМИНИСТРАТИВНАЯ ПРОЦЕДУРА</w:t>
      </w:r>
    </w:p>
    <w:p w:rsidR="0012344F" w:rsidRPr="003B1286" w:rsidRDefault="0012344F" w:rsidP="0012344F">
      <w:pPr>
        <w:ind w:left="-1134" w:firstLine="720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i/>
          <w:sz w:val="28"/>
          <w:szCs w:val="28"/>
          <w:lang w:val="ru-RU"/>
        </w:rPr>
        <w:t>(Указ Президента Республики Беларусь от 26 апреля 2010 года № 200 «Об административных процедурах, осуществляемых государственными органами и иными организациями по заявлениям граждан»)</w:t>
      </w:r>
    </w:p>
    <w:p w:rsidR="0012344F" w:rsidRPr="00BC69D3" w:rsidRDefault="0012344F" w:rsidP="0012344F">
      <w:pPr>
        <w:ind w:left="-1134" w:firstLine="720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BC69D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2.33. Принятие решения о предоставлении (об отказе в </w:t>
      </w:r>
      <w:proofErr w:type="gramStart"/>
      <w:r w:rsidRPr="00BC69D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предоставлении)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 </w:t>
      </w:r>
      <w:r w:rsidRPr="00BC69D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государственной</w:t>
      </w:r>
      <w:proofErr w:type="gramEnd"/>
      <w:r w:rsidRPr="00BC69D3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адресной социальной помощи в виде:</w:t>
      </w:r>
    </w:p>
    <w:p w:rsidR="0012344F" w:rsidRPr="00F01AE5" w:rsidRDefault="0012344F" w:rsidP="0012344F">
      <w:pPr>
        <w:pStyle w:val="a3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F01AE5">
        <w:rPr>
          <w:rFonts w:ascii="Times New Roman" w:hAnsi="Times New Roman" w:cs="Times New Roman"/>
          <w:color w:val="auto"/>
          <w:sz w:val="36"/>
          <w:szCs w:val="36"/>
          <w:lang w:val="ru-RU"/>
        </w:rPr>
        <w:t>2.33.4. обеспечения продуктами питания детей первых двух лет жизни</w:t>
      </w:r>
    </w:p>
    <w:p w:rsidR="0012344F" w:rsidRDefault="0012344F" w:rsidP="0012344F">
      <w:pPr>
        <w:ind w:left="-1134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Предварительное консультирование (с 8.</w:t>
      </w:r>
      <w:r w:rsidR="008C5F9A">
        <w:rPr>
          <w:rFonts w:ascii="Times New Roman" w:hAnsi="Times New Roman" w:cs="Times New Roman"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0 до 17.30, перерыв с 13.00 до 14.00,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выходные – суббота, воскресе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нье) и осуществление указанной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административной процедуры выполняют специалисты по социальной работе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учреждения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ерриториальный центр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Добрушского района»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(тел.</w:t>
      </w:r>
      <w:r>
        <w:rPr>
          <w:rFonts w:ascii="Times New Roman" w:hAnsi="Times New Roman" w:cs="Times New Roman"/>
          <w:sz w:val="28"/>
          <w:szCs w:val="28"/>
          <w:lang w:val="ru-RU"/>
        </w:rPr>
        <w:t>5-86-61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), по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г.Добруш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ул.Фрунзе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д.5.</w:t>
      </w:r>
    </w:p>
    <w:p w:rsidR="0012344F" w:rsidRDefault="0012344F" w:rsidP="0012344F">
      <w:pPr>
        <w:ind w:left="-1134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Заполненное заявление и документы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(или) сведения, представляемые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гражданином для осуществления администр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ативной процедуры, подаются по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г.Добруш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ул.кн.Паскевича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д.</w:t>
      </w:r>
      <w:r w:rsidR="00D47EE6">
        <w:rPr>
          <w:rFonts w:ascii="Times New Roman" w:hAnsi="Times New Roman" w:cs="Times New Roman"/>
          <w:sz w:val="28"/>
          <w:szCs w:val="28"/>
          <w:lang w:val="ru-RU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1 этаж, служба «одно окно»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Добрушского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районного исполнительного комитета либо на альте</w:t>
      </w:r>
      <w:r>
        <w:rPr>
          <w:rFonts w:ascii="Times New Roman" w:hAnsi="Times New Roman" w:cs="Times New Roman"/>
          <w:sz w:val="28"/>
          <w:szCs w:val="28"/>
          <w:lang w:val="ru-RU"/>
        </w:rPr>
        <w:t>рнативной основе по адресу: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г.Добруш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ул.Фрунзе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д.5, учреждения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ерриториальный центр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Добрушского района».</w:t>
      </w:r>
    </w:p>
    <w:p w:rsidR="0012344F" w:rsidRPr="00F01AE5" w:rsidRDefault="0012344F" w:rsidP="0012344F">
      <w:pPr>
        <w:pStyle w:val="a3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F01AE5">
        <w:rPr>
          <w:rFonts w:ascii="Times New Roman" w:hAnsi="Times New Roman" w:cs="Times New Roman"/>
          <w:color w:val="auto"/>
          <w:sz w:val="36"/>
          <w:szCs w:val="36"/>
          <w:lang w:val="ru-RU"/>
        </w:rPr>
        <w:t>Документы и (или) сведения, представляемые гражданином для осуществления административной процедуры:</w:t>
      </w:r>
    </w:p>
    <w:p w:rsidR="0012344F" w:rsidRPr="003B1286" w:rsidRDefault="0012344F" w:rsidP="0012344F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заявление;</w:t>
      </w:r>
    </w:p>
    <w:p w:rsidR="0012344F" w:rsidRPr="003B1286" w:rsidRDefault="0012344F" w:rsidP="0012344F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паспорт гражданина Республики Беларусь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свободы;</w:t>
      </w:r>
    </w:p>
    <w:p w:rsidR="0012344F" w:rsidRDefault="0012344F" w:rsidP="0012344F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12344F" w:rsidRPr="003B1286" w:rsidRDefault="0012344F" w:rsidP="0012344F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44F">
        <w:rPr>
          <w:rFonts w:ascii="Times New Roman" w:hAnsi="Times New Roman" w:cs="Times New Roman"/>
          <w:sz w:val="28"/>
          <w:szCs w:val="28"/>
          <w:lang w:val="ru-RU"/>
        </w:rPr>
        <w:t>выписка из медицинских документов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ребенка с рекомендациями врача-</w:t>
      </w:r>
      <w:r w:rsidRPr="0012344F">
        <w:rPr>
          <w:rFonts w:ascii="Times New Roman" w:hAnsi="Times New Roman" w:cs="Times New Roman"/>
          <w:sz w:val="28"/>
          <w:szCs w:val="28"/>
          <w:lang w:val="ru-RU"/>
        </w:rPr>
        <w:t>педиатра участкового (врача-педиатра, врача общей практики) по рациону питания ребенка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2344F" w:rsidRPr="003B1286" w:rsidRDefault="0012344F" w:rsidP="0012344F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свидетельство об установлении отцовства – для женщин, родивших детей вне брака, в случае, если отцовство установлено;</w:t>
      </w:r>
    </w:p>
    <w:p w:rsidR="0012344F" w:rsidRPr="003B1286" w:rsidRDefault="0012344F" w:rsidP="0012344F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свидетельство о заключении брака – для лиц, состоящих в браке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12344F" w:rsidRPr="003B1286" w:rsidRDefault="0012344F" w:rsidP="0012344F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копия решения суда о расторжении брака или свидетельство о расторжении брака – для лиц, расторгнувших брак; </w:t>
      </w:r>
    </w:p>
    <w:p w:rsidR="0012344F" w:rsidRPr="003B1286" w:rsidRDefault="0012344F" w:rsidP="0012344F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12344F" w:rsidRPr="003B1286" w:rsidRDefault="0012344F" w:rsidP="0012344F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12344F" w:rsidRPr="003B1286" w:rsidRDefault="0012344F" w:rsidP="0012344F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удостоверение инвалида – для инвалидов;</w:t>
      </w:r>
    </w:p>
    <w:p w:rsidR="0012344F" w:rsidRPr="003B1286" w:rsidRDefault="0012344F" w:rsidP="0012344F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удостоверение ребенка-инвалида – для детей-инвалидов;</w:t>
      </w:r>
    </w:p>
    <w:p w:rsidR="0012344F" w:rsidRDefault="0012344F" w:rsidP="0012344F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44F">
        <w:rPr>
          <w:rFonts w:ascii="Times New Roman" w:hAnsi="Times New Roman" w:cs="Times New Roman"/>
          <w:sz w:val="28"/>
          <w:szCs w:val="28"/>
          <w:lang w:val="ru-RU"/>
        </w:rPr>
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хозяйство;</w:t>
      </w:r>
    </w:p>
    <w:p w:rsidR="0012344F" w:rsidRPr="003B1286" w:rsidRDefault="0012344F" w:rsidP="0012344F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</w:t>
      </w:r>
      <w:r w:rsidRPr="003B1286">
        <w:rPr>
          <w:rFonts w:ascii="Times New Roman" w:hAnsi="Times New Roman" w:cs="Times New Roman"/>
          <w:sz w:val="28"/>
          <w:szCs w:val="28"/>
        </w:rPr>
        <w:t>I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 группы либо лицами, достигшими 80-летнего возраста, пособий, выплачиваемых согласно Закону Республики Беларусь от 29 декабря 2012 г. № 7-З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защите;</w:t>
      </w:r>
    </w:p>
    <w:p w:rsidR="0012344F" w:rsidRPr="003B1286" w:rsidRDefault="0012344F" w:rsidP="0012344F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договор ренты и (или) пожизненного содержания с иждивением – для граждан, заключивших указанный договор;</w:t>
      </w:r>
    </w:p>
    <w:p w:rsidR="0012344F" w:rsidRPr="0012344F" w:rsidRDefault="0012344F" w:rsidP="0012344F">
      <w:pPr>
        <w:pStyle w:val="a5"/>
        <w:numPr>
          <w:ilvl w:val="0"/>
          <w:numId w:val="1"/>
        </w:numPr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договор найма жилого помещения 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</w:t>
      </w:r>
      <w:r w:rsidRPr="0012344F">
        <w:rPr>
          <w:rFonts w:ascii="Times New Roman" w:hAnsi="Times New Roman" w:cs="Times New Roman"/>
          <w:sz w:val="28"/>
          <w:szCs w:val="28"/>
          <w:lang w:val="ru-RU"/>
        </w:rPr>
        <w:t xml:space="preserve">прекращением деятельности индивидуального предпринимателя, нотариуса, </w:t>
      </w:r>
      <w:r w:rsidRPr="0012344F">
        <w:rPr>
          <w:rFonts w:ascii="Times New Roman" w:hAnsi="Times New Roman" w:cs="Times New Roman"/>
          <w:sz w:val="28"/>
          <w:szCs w:val="28"/>
          <w:lang w:val="ru-RU"/>
        </w:rPr>
        <w:lastRenderedPageBreak/>
        <w:t>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обращения).</w:t>
      </w:r>
    </w:p>
    <w:p w:rsidR="00BC3B5D" w:rsidRDefault="0012344F" w:rsidP="00BC3B5D">
      <w:pPr>
        <w:ind w:left="-85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Перечень документов и (или) сведений, самостоятельно запрашиваемых местными исполнительными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распорядительными органами при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осуществлении административных процедур по заявлениям граждан в соответствии </w:t>
      </w:r>
      <w:r w:rsidRPr="00BC3B5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с Положением о порядке предоставления государственной адресной социальной помощи, утвержденным Указом Президента Республики Беларусь 19.01.2012г. №41, с постановлением Совета Министров Республики Беларусь от 18.09.2020г. № 541 «О документах, запрашиваемых при осуществлении административных процедур»:</w:t>
      </w:r>
    </w:p>
    <w:p w:rsidR="00BC3B5D" w:rsidRPr="00BC3B5D" w:rsidRDefault="00BC3B5D" w:rsidP="00BC3B5D">
      <w:pPr>
        <w:pStyle w:val="a5"/>
        <w:numPr>
          <w:ilvl w:val="0"/>
          <w:numId w:val="3"/>
        </w:numPr>
        <w:ind w:left="-426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B5D">
        <w:rPr>
          <w:rFonts w:ascii="Times New Roman" w:hAnsi="Times New Roman" w:cs="Times New Roman"/>
          <w:sz w:val="28"/>
          <w:szCs w:val="28"/>
          <w:lang w:val="ru-RU"/>
        </w:rPr>
        <w:t xml:space="preserve">справки о месте жительства и составе семьи или копии лицевого счета (при необходимости); </w:t>
      </w:r>
    </w:p>
    <w:p w:rsidR="00BC3B5D" w:rsidRPr="00BC3B5D" w:rsidRDefault="00BC3B5D" w:rsidP="00BC3B5D">
      <w:pPr>
        <w:pStyle w:val="a5"/>
        <w:numPr>
          <w:ilvl w:val="0"/>
          <w:numId w:val="3"/>
        </w:numPr>
        <w:ind w:left="-426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B5D">
        <w:rPr>
          <w:rFonts w:ascii="Times New Roman" w:hAnsi="Times New Roman" w:cs="Times New Roman"/>
          <w:sz w:val="28"/>
          <w:szCs w:val="28"/>
          <w:lang w:val="ru-RU"/>
        </w:rPr>
        <w:t xml:space="preserve"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 (при необходимости); </w:t>
      </w:r>
    </w:p>
    <w:p w:rsidR="00BC3B5D" w:rsidRPr="00BC3B5D" w:rsidRDefault="00BC3B5D" w:rsidP="00BC3B5D">
      <w:pPr>
        <w:pStyle w:val="a5"/>
        <w:numPr>
          <w:ilvl w:val="0"/>
          <w:numId w:val="3"/>
        </w:numPr>
        <w:ind w:left="-426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B5D">
        <w:rPr>
          <w:rFonts w:ascii="Times New Roman" w:hAnsi="Times New Roman" w:cs="Times New Roman"/>
          <w:sz w:val="28"/>
          <w:szCs w:val="28"/>
          <w:lang w:val="ru-RU"/>
        </w:rPr>
        <w:t xml:space="preserve">справки о принадлежащих гражданину и членам его семьи правах на объекты недвижимого имущества либо об отсутствии таких прав (при необходимости); </w:t>
      </w:r>
    </w:p>
    <w:p w:rsidR="0012344F" w:rsidRPr="00BC3B5D" w:rsidRDefault="00BC3B5D" w:rsidP="00BC3B5D">
      <w:pPr>
        <w:pStyle w:val="a5"/>
        <w:numPr>
          <w:ilvl w:val="0"/>
          <w:numId w:val="3"/>
        </w:numPr>
        <w:ind w:left="-426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B5D">
        <w:rPr>
          <w:rFonts w:ascii="Times New Roman" w:hAnsi="Times New Roman" w:cs="Times New Roman"/>
          <w:sz w:val="28"/>
          <w:szCs w:val="28"/>
          <w:lang w:val="ru-RU"/>
        </w:rPr>
        <w:t>другие документы и (или) сведения, необходимые для обеспечения продуктами питания детей первых двух лет жизни.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249"/>
        <w:gridCol w:w="4430"/>
      </w:tblGrid>
      <w:tr w:rsidR="0012344F" w:rsidRPr="008C5F9A" w:rsidTr="008F7897">
        <w:trPr>
          <w:jc w:val="center"/>
        </w:trPr>
        <w:tc>
          <w:tcPr>
            <w:tcW w:w="5406" w:type="dxa"/>
          </w:tcPr>
          <w:p w:rsidR="0012344F" w:rsidRPr="008F7897" w:rsidRDefault="0012344F" w:rsidP="00E1793D">
            <w:pPr>
              <w:ind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78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4562" w:type="dxa"/>
          </w:tcPr>
          <w:p w:rsidR="0012344F" w:rsidRDefault="0012344F" w:rsidP="00E1793D">
            <w:pPr>
              <w:ind w:right="-84" w:firstLine="10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 –5 рабочих дней после получения последнего документа, необходимого для предоставления государственной адресной социальной помощи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12344F" w:rsidRDefault="0012344F" w:rsidP="00E1793D">
            <w:pPr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44F" w:rsidTr="008F7897">
        <w:trPr>
          <w:jc w:val="center"/>
        </w:trPr>
        <w:tc>
          <w:tcPr>
            <w:tcW w:w="5406" w:type="dxa"/>
          </w:tcPr>
          <w:p w:rsidR="0012344F" w:rsidRPr="008F7897" w:rsidRDefault="0012344F" w:rsidP="00E179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78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562" w:type="dxa"/>
          </w:tcPr>
          <w:p w:rsidR="0012344F" w:rsidRPr="003B1286" w:rsidRDefault="0012344F" w:rsidP="00E1793D">
            <w:pPr>
              <w:ind w:left="159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2344F" w:rsidRDefault="0012344F" w:rsidP="00E179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44F" w:rsidRPr="008C5F9A" w:rsidTr="008F7897">
        <w:trPr>
          <w:jc w:val="center"/>
        </w:trPr>
        <w:tc>
          <w:tcPr>
            <w:tcW w:w="5406" w:type="dxa"/>
          </w:tcPr>
          <w:p w:rsidR="0012344F" w:rsidRPr="008F7897" w:rsidRDefault="0012344F" w:rsidP="00BC3B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78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</w:tc>
        <w:tc>
          <w:tcPr>
            <w:tcW w:w="4562" w:type="dxa"/>
          </w:tcPr>
          <w:p w:rsidR="0012344F" w:rsidRPr="00BC3B5D" w:rsidRDefault="00BC3B5D" w:rsidP="00BC3B5D">
            <w:pPr>
              <w:ind w:left="1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B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каждые 6 месяцев до достижения ребенком возраста двух лет</w:t>
            </w:r>
          </w:p>
        </w:tc>
      </w:tr>
    </w:tbl>
    <w:p w:rsidR="0012344F" w:rsidRDefault="0012344F" w:rsidP="0012344F">
      <w:pPr>
        <w:ind w:left="-85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1AE5" w:rsidRPr="00F01AE5" w:rsidRDefault="0012344F" w:rsidP="00F01AE5">
      <w:pPr>
        <w:pStyle w:val="a3"/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</w:pPr>
      <w:r w:rsidRPr="00F01AE5">
        <w:rPr>
          <w:rFonts w:ascii="Times New Roman" w:hAnsi="Times New Roman" w:cs="Times New Roman"/>
          <w:color w:val="auto"/>
          <w:sz w:val="36"/>
          <w:szCs w:val="36"/>
          <w:lang w:val="ru-RU"/>
        </w:rPr>
        <w:lastRenderedPageBreak/>
        <w:t>Наименование, место нахождения и режим работы вышестоящего государственного органа:</w:t>
      </w:r>
      <w:r w:rsidRPr="00F01AE5"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  <w:t xml:space="preserve"> </w:t>
      </w:r>
    </w:p>
    <w:p w:rsidR="0012344F" w:rsidRPr="0097787A" w:rsidRDefault="0012344F" w:rsidP="0012344F">
      <w:pPr>
        <w:ind w:left="-85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Добрушский районный исполнительный комитет: </w:t>
      </w:r>
      <w:proofErr w:type="spellStart"/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г.Добруш</w:t>
      </w:r>
      <w:proofErr w:type="spellEnd"/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ул. </w:t>
      </w:r>
      <w:proofErr w:type="spellStart"/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кн.Паскевича</w:t>
      </w:r>
      <w:proofErr w:type="spellEnd"/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д.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понедельник-пятница с 8.30 до 17.30 часов, перерыв с 13.00 до </w:t>
      </w:r>
      <w:proofErr w:type="gramStart"/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14.00 .</w:t>
      </w:r>
      <w:proofErr w:type="gramEnd"/>
    </w:p>
    <w:p w:rsidR="0012344F" w:rsidRPr="0097787A" w:rsidRDefault="0012344F" w:rsidP="0012344F">
      <w:pPr>
        <w:ind w:left="-85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Комитет по труду, занятости и социальной защите Гомельского областного исполнительного комитета, г. Гомель, пер. Спартака, 2А, понедельник-пятница с 8.30 до 17.30 часов перерыв с 13.00 до 14.00.</w:t>
      </w:r>
    </w:p>
    <w:p w:rsidR="0012344F" w:rsidRDefault="0012344F" w:rsidP="0012344F">
      <w:pPr>
        <w:ind w:left="-1134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344F" w:rsidRDefault="0012344F" w:rsidP="0012344F">
      <w:pPr>
        <w:ind w:left="-1134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344F" w:rsidRDefault="0012344F" w:rsidP="0012344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344F" w:rsidRDefault="0012344F" w:rsidP="0012344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7897" w:rsidRDefault="008F7897" w:rsidP="0012344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7897" w:rsidRDefault="008F7897" w:rsidP="0012344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7897" w:rsidRDefault="008F7897" w:rsidP="0012344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7897" w:rsidRDefault="008F7897" w:rsidP="0012344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7897" w:rsidRPr="0097787A" w:rsidRDefault="008F7897" w:rsidP="0012344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344F" w:rsidRPr="00F01AE5" w:rsidRDefault="0012344F" w:rsidP="0012344F">
      <w:pPr>
        <w:pStyle w:val="a3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F01AE5">
        <w:rPr>
          <w:rFonts w:ascii="Times New Roman" w:hAnsi="Times New Roman" w:cs="Times New Roman"/>
          <w:color w:val="auto"/>
          <w:sz w:val="36"/>
          <w:szCs w:val="36"/>
          <w:lang w:val="ru-RU"/>
        </w:rPr>
        <w:t>Форма заявления, необходимого для обращения за осуществлением настоящей административной процедуры, приведена ниже.</w:t>
      </w:r>
    </w:p>
    <w:p w:rsidR="0012344F" w:rsidRDefault="0012344F" w:rsidP="0012344F">
      <w:pPr>
        <w:ind w:left="-1134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40548" w:rsidRDefault="00440548">
      <w:pPr>
        <w:rPr>
          <w:lang w:val="ru-RU"/>
        </w:rPr>
      </w:pPr>
    </w:p>
    <w:p w:rsidR="008F7897" w:rsidRDefault="008F7897">
      <w:pPr>
        <w:rPr>
          <w:lang w:val="ru-RU"/>
        </w:rPr>
      </w:pPr>
    </w:p>
    <w:p w:rsidR="008F7897" w:rsidRDefault="008F7897">
      <w:pPr>
        <w:rPr>
          <w:lang w:val="ru-RU"/>
        </w:rPr>
      </w:pPr>
    </w:p>
    <w:p w:rsidR="008F7897" w:rsidRDefault="008F7897">
      <w:pPr>
        <w:rPr>
          <w:lang w:val="ru-RU"/>
        </w:rPr>
      </w:pPr>
    </w:p>
    <w:p w:rsidR="008F7897" w:rsidRDefault="008F7897">
      <w:pPr>
        <w:rPr>
          <w:lang w:val="ru-RU"/>
        </w:rPr>
      </w:pPr>
    </w:p>
    <w:p w:rsidR="008F7897" w:rsidRDefault="008F7897">
      <w:pPr>
        <w:rPr>
          <w:lang w:val="ru-RU"/>
        </w:rPr>
      </w:pPr>
    </w:p>
    <w:p w:rsidR="008F7897" w:rsidRDefault="008F7897">
      <w:pPr>
        <w:rPr>
          <w:lang w:val="ru-RU"/>
        </w:rPr>
      </w:pPr>
    </w:p>
    <w:p w:rsidR="008F7897" w:rsidRDefault="008F7897">
      <w:pPr>
        <w:rPr>
          <w:lang w:val="ru-RU"/>
        </w:rPr>
      </w:pPr>
    </w:p>
    <w:p w:rsidR="008F7897" w:rsidRPr="00D47EE6" w:rsidRDefault="008F7897" w:rsidP="008F7897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27"/>
        <w:gridCol w:w="3362"/>
      </w:tblGrid>
      <w:tr w:rsidR="008F7897" w:rsidRPr="00381C6F" w:rsidTr="00E1793D">
        <w:trPr>
          <w:trHeight w:val="238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newncpi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17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append1"/>
              <w:rPr>
                <w:rFonts w:eastAsia="Times New Roman"/>
              </w:rPr>
            </w:pPr>
            <w:r w:rsidRPr="00381C6F">
              <w:rPr>
                <w:rStyle w:val="rednoun"/>
                <w:rFonts w:eastAsia="Times New Roman"/>
              </w:rPr>
              <w:t>«</w:t>
            </w:r>
            <w:r w:rsidRPr="00381C6F">
              <w:rPr>
                <w:rFonts w:eastAsia="Times New Roman"/>
              </w:rPr>
              <w:t>Приложение 4</w:t>
            </w:r>
          </w:p>
          <w:p w:rsidR="008F7897" w:rsidRPr="00381C6F" w:rsidRDefault="008F7897" w:rsidP="00E1793D">
            <w:pPr>
              <w:pStyle w:val="append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 xml:space="preserve">к постановлению </w:t>
            </w:r>
            <w:r w:rsidRPr="00381C6F">
              <w:rPr>
                <w:rFonts w:eastAsia="Times New Roman"/>
              </w:rPr>
              <w:br/>
              <w:t xml:space="preserve">Министерства труда </w:t>
            </w:r>
            <w:r w:rsidRPr="00381C6F">
              <w:rPr>
                <w:rFonts w:eastAsia="Times New Roman"/>
              </w:rPr>
              <w:br/>
              <w:t xml:space="preserve">и социальной защиты </w:t>
            </w:r>
            <w:r w:rsidRPr="00381C6F">
              <w:rPr>
                <w:rFonts w:eastAsia="Times New Roman"/>
              </w:rPr>
              <w:br/>
              <w:t xml:space="preserve">Республики Беларусь </w:t>
            </w:r>
            <w:r w:rsidRPr="00381C6F">
              <w:rPr>
                <w:rFonts w:eastAsia="Times New Roman"/>
              </w:rPr>
              <w:br/>
              <w:t xml:space="preserve">13.03.2012 № 38 </w:t>
            </w:r>
            <w:r w:rsidRPr="00381C6F">
              <w:rPr>
                <w:rFonts w:eastAsia="Times New Roman"/>
              </w:rPr>
              <w:br/>
              <w:t xml:space="preserve">(в редакции постановления </w:t>
            </w:r>
            <w:r w:rsidRPr="00381C6F">
              <w:rPr>
                <w:rFonts w:eastAsia="Times New Roman"/>
              </w:rPr>
              <w:br/>
              <w:t xml:space="preserve">Министерства труда </w:t>
            </w:r>
            <w:r w:rsidRPr="00381C6F">
              <w:rPr>
                <w:rFonts w:eastAsia="Times New Roman"/>
              </w:rPr>
              <w:br/>
              <w:t xml:space="preserve">и социальной защиты </w:t>
            </w:r>
          </w:p>
          <w:p w:rsidR="008F7897" w:rsidRPr="00381C6F" w:rsidRDefault="008F7897" w:rsidP="00E1793D">
            <w:pPr>
              <w:pStyle w:val="append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 xml:space="preserve">Республики Беларусь </w:t>
            </w:r>
            <w:r w:rsidRPr="00381C6F">
              <w:rPr>
                <w:rFonts w:eastAsia="Times New Roman"/>
              </w:rPr>
              <w:br/>
              <w:t xml:space="preserve">01.08.2017 № 38) </w:t>
            </w:r>
          </w:p>
        </w:tc>
      </w:tr>
    </w:tbl>
    <w:p w:rsidR="008F7897" w:rsidRDefault="008F7897" w:rsidP="008F7897">
      <w:pPr>
        <w:pStyle w:val="begform"/>
      </w:pPr>
      <w:r>
        <w:t> </w:t>
      </w:r>
    </w:p>
    <w:p w:rsidR="008F7897" w:rsidRDefault="008F7897" w:rsidP="008F7897">
      <w:pPr>
        <w:pStyle w:val="onestring"/>
      </w:pPr>
      <w:r>
        <w:t>Форма</w:t>
      </w:r>
    </w:p>
    <w:p w:rsidR="008F7897" w:rsidRDefault="008F7897" w:rsidP="008F7897">
      <w:pPr>
        <w:pStyle w:val="newncpi"/>
      </w:pPr>
      <w:r>
        <w:t> </w:t>
      </w:r>
    </w:p>
    <w:p w:rsidR="008F7897" w:rsidRDefault="008F7897" w:rsidP="008F7897">
      <w:pPr>
        <w:pStyle w:val="newncpi0"/>
        <w:ind w:left="4956"/>
        <w:rPr>
          <w:u w:val="single"/>
        </w:rPr>
      </w:pPr>
      <w:r>
        <w:rPr>
          <w:u w:val="single"/>
        </w:rPr>
        <w:t xml:space="preserve"> Управление по труду занятости и            социальной защите____________________</w:t>
      </w:r>
    </w:p>
    <w:p w:rsidR="008F7897" w:rsidRDefault="008F7897" w:rsidP="008F7897">
      <w:pPr>
        <w:pStyle w:val="undline"/>
        <w:ind w:left="3723" w:firstLine="525"/>
        <w:jc w:val="center"/>
      </w:pPr>
      <w:r>
        <w:t xml:space="preserve">          (наименование органа по труду, занятости и</w:t>
      </w:r>
    </w:p>
    <w:p w:rsidR="008F7897" w:rsidRDefault="008F7897" w:rsidP="008F7897">
      <w:pPr>
        <w:pStyle w:val="newncpi0"/>
        <w:ind w:left="4431" w:firstLine="525"/>
        <w:rPr>
          <w:u w:val="single"/>
        </w:rPr>
      </w:pPr>
      <w:r>
        <w:rPr>
          <w:u w:val="single"/>
        </w:rPr>
        <w:t xml:space="preserve">  Добрушского райисполкома___________</w:t>
      </w:r>
    </w:p>
    <w:p w:rsidR="008F7897" w:rsidRDefault="008F7897" w:rsidP="008F7897">
      <w:pPr>
        <w:pStyle w:val="undline"/>
        <w:ind w:left="3723"/>
      </w:pPr>
      <w:r>
        <w:t xml:space="preserve">                  </w:t>
      </w:r>
      <w:r>
        <w:tab/>
        <w:t xml:space="preserve">                          социальной защите)</w:t>
      </w:r>
    </w:p>
    <w:p w:rsidR="008F7897" w:rsidRDefault="008F7897" w:rsidP="008F7897">
      <w:pPr>
        <w:pStyle w:val="newncpi0"/>
      </w:pPr>
      <w:r>
        <w:t xml:space="preserve">                                                                                  ____________________________________</w:t>
      </w:r>
    </w:p>
    <w:p w:rsidR="008F7897" w:rsidRDefault="008F7897" w:rsidP="008F7897">
      <w:pPr>
        <w:pStyle w:val="undline"/>
        <w:ind w:left="5236"/>
        <w:jc w:val="center"/>
      </w:pPr>
      <w:r>
        <w:t xml:space="preserve"> (фамилия, собственное имя, отчество (если</w:t>
      </w:r>
    </w:p>
    <w:p w:rsidR="008F7897" w:rsidRDefault="008F7897" w:rsidP="008F7897">
      <w:pPr>
        <w:pStyle w:val="newncpi0"/>
      </w:pPr>
      <w:r>
        <w:t xml:space="preserve">                                                                                  ____________________________________</w:t>
      </w:r>
    </w:p>
    <w:p w:rsidR="008F7897" w:rsidRDefault="008F7897" w:rsidP="008F7897">
      <w:pPr>
        <w:pStyle w:val="undline"/>
        <w:ind w:left="5236"/>
        <w:jc w:val="center"/>
      </w:pPr>
      <w:r>
        <w:t>таковое имеется) заявителя)</w:t>
      </w:r>
    </w:p>
    <w:p w:rsidR="008F7897" w:rsidRDefault="008F7897" w:rsidP="008F7897">
      <w:pPr>
        <w:pStyle w:val="newncpi0"/>
      </w:pPr>
      <w:r>
        <w:t xml:space="preserve">                                                                                  ____________________________________</w:t>
      </w:r>
    </w:p>
    <w:p w:rsidR="008F7897" w:rsidRDefault="008F7897" w:rsidP="008F7897">
      <w:pPr>
        <w:pStyle w:val="undline"/>
        <w:ind w:left="5236"/>
        <w:jc w:val="center"/>
      </w:pPr>
      <w:r>
        <w:t>(регистрация по месту жительства</w:t>
      </w:r>
    </w:p>
    <w:p w:rsidR="008F7897" w:rsidRDefault="008F7897" w:rsidP="008F7897">
      <w:pPr>
        <w:pStyle w:val="newncpi0"/>
      </w:pPr>
      <w:r>
        <w:t xml:space="preserve">                                                                                  ____________________________________</w:t>
      </w:r>
    </w:p>
    <w:p w:rsidR="008F7897" w:rsidRDefault="008F7897" w:rsidP="008F7897">
      <w:pPr>
        <w:pStyle w:val="undline"/>
        <w:ind w:left="5236"/>
        <w:jc w:val="center"/>
      </w:pPr>
      <w:r>
        <w:t>(месту пребывания)</w:t>
      </w:r>
    </w:p>
    <w:p w:rsidR="008F7897" w:rsidRDefault="008F7897" w:rsidP="008F7897">
      <w:pPr>
        <w:pStyle w:val="titlep"/>
        <w:spacing w:after="0"/>
      </w:pPr>
      <w:r>
        <w:t>ЗАЯВЛЕНИЕ</w:t>
      </w:r>
    </w:p>
    <w:p w:rsidR="008F7897" w:rsidRDefault="008F7897" w:rsidP="008F7897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8F7897" w:rsidRDefault="008F7897" w:rsidP="008F7897">
      <w:pPr>
        <w:pStyle w:val="newncpi"/>
      </w:pPr>
      <w:r>
        <w:t> </w:t>
      </w:r>
    </w:p>
    <w:p w:rsidR="008F7897" w:rsidRDefault="008F7897" w:rsidP="008F7897">
      <w:pPr>
        <w:pStyle w:val="newncpi"/>
      </w:pPr>
      <w: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______________________________________________________________________</w:t>
      </w:r>
    </w:p>
    <w:p w:rsidR="008F7897" w:rsidRDefault="008F7897" w:rsidP="008F7897">
      <w:pPr>
        <w:pStyle w:val="undline"/>
        <w:ind w:left="798"/>
        <w:jc w:val="center"/>
      </w:pPr>
      <w:r>
        <w:t>(фамилия, собственное имя, отчество)</w:t>
      </w:r>
    </w:p>
    <w:p w:rsidR="008F7897" w:rsidRDefault="008F7897" w:rsidP="008F7897">
      <w:pPr>
        <w:pStyle w:val="newncpi0"/>
      </w:pPr>
      <w:r>
        <w:t>_____________________________________________________________________________</w:t>
      </w:r>
    </w:p>
    <w:p w:rsidR="008F7897" w:rsidRDefault="008F7897" w:rsidP="008F7897">
      <w:pPr>
        <w:pStyle w:val="undline"/>
        <w:jc w:val="center"/>
      </w:pPr>
      <w:r>
        <w:t>(если таковое имеется) ребенка (детей), дата рождения)</w:t>
      </w:r>
    </w:p>
    <w:p w:rsidR="008F7897" w:rsidRDefault="008F7897" w:rsidP="008F7897">
      <w:pPr>
        <w:pStyle w:val="newncpi"/>
      </w:pPr>
      <w:r>
        <w:t> </w:t>
      </w:r>
    </w:p>
    <w:p w:rsidR="008F7897" w:rsidRDefault="008F7897" w:rsidP="008F7897">
      <w:pPr>
        <w:pStyle w:val="newncpi"/>
      </w:pPr>
      <w:r>
        <w:t>Сообщаю следующие сведения:</w:t>
      </w:r>
    </w:p>
    <w:p w:rsidR="008F7897" w:rsidRDefault="008F7897" w:rsidP="008F7897">
      <w:pPr>
        <w:pStyle w:val="zagrazdel"/>
      </w:pPr>
      <w:r>
        <w:t>РАЗДЕЛ I</w:t>
      </w:r>
      <w:r>
        <w:br/>
        <w:t>ОБЩИЕ СВЕДЕНИЯ</w:t>
      </w:r>
    </w:p>
    <w:p w:rsidR="008F7897" w:rsidRDefault="008F7897" w:rsidP="008F7897">
      <w:pPr>
        <w:pStyle w:val="point"/>
      </w:pPr>
      <w:r>
        <w:t>1. Фамилия ______________________________________________________________</w:t>
      </w:r>
    </w:p>
    <w:p w:rsidR="008F7897" w:rsidRDefault="008F7897" w:rsidP="008F7897">
      <w:pPr>
        <w:pStyle w:val="newncpi"/>
      </w:pPr>
      <w:r>
        <w:t>Собственное имя _________________________________________________________</w:t>
      </w:r>
    </w:p>
    <w:p w:rsidR="008F7897" w:rsidRDefault="008F7897" w:rsidP="008F7897">
      <w:pPr>
        <w:pStyle w:val="newncpi"/>
      </w:pPr>
      <w:r>
        <w:t>Отчество (если таковое имеется) ____________________________________________</w:t>
      </w:r>
    </w:p>
    <w:p w:rsidR="008F7897" w:rsidRDefault="008F7897" w:rsidP="008F7897">
      <w:pPr>
        <w:pStyle w:val="undline"/>
        <w:ind w:left="4004"/>
        <w:jc w:val="center"/>
      </w:pPr>
      <w:r>
        <w:t>(заявителя)</w:t>
      </w:r>
    </w:p>
    <w:p w:rsidR="008F7897" w:rsidRDefault="008F7897" w:rsidP="008F7897">
      <w:pPr>
        <w:pStyle w:val="point"/>
      </w:pPr>
      <w:r>
        <w:t>2. Место фактического проживания:</w:t>
      </w:r>
    </w:p>
    <w:p w:rsidR="008F7897" w:rsidRDefault="008F7897" w:rsidP="008F7897">
      <w:pPr>
        <w:pStyle w:val="newncpi"/>
      </w:pPr>
      <w:r>
        <w:t>наименование населенного пункта __________________________________________</w:t>
      </w:r>
    </w:p>
    <w:p w:rsidR="008F7897" w:rsidRDefault="008F7897" w:rsidP="008F7897">
      <w:pPr>
        <w:pStyle w:val="newncpi"/>
      </w:pPr>
      <w:r>
        <w:t>улица __________________________________________________________________</w:t>
      </w:r>
    </w:p>
    <w:p w:rsidR="008F7897" w:rsidRDefault="008F7897" w:rsidP="008F7897">
      <w:pPr>
        <w:pStyle w:val="newncpi"/>
      </w:pPr>
      <w:r>
        <w:t>дом № __________________________________________________________________</w:t>
      </w:r>
    </w:p>
    <w:p w:rsidR="008F7897" w:rsidRDefault="008F7897" w:rsidP="008F7897">
      <w:pPr>
        <w:pStyle w:val="newncpi"/>
      </w:pPr>
      <w:r>
        <w:t>квартира № ______________________________________________________________</w:t>
      </w:r>
    </w:p>
    <w:p w:rsidR="008F7897" w:rsidRDefault="008F7897" w:rsidP="008F7897">
      <w:pPr>
        <w:pStyle w:val="point"/>
      </w:pPr>
      <w:r>
        <w:t>3. Домашний телефон ________________ мобильный телефон ___________________</w:t>
      </w:r>
    </w:p>
    <w:p w:rsidR="008F7897" w:rsidRDefault="008F7897" w:rsidP="008F7897">
      <w:pPr>
        <w:pStyle w:val="point"/>
      </w:pPr>
      <w:r>
        <w:lastRenderedPageBreak/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8F7897" w:rsidRDefault="008F7897" w:rsidP="008F7897">
      <w:pPr>
        <w:pStyle w:val="point"/>
      </w:pPr>
      <w:r>
        <w:t>5. Количество совместно проживающих и ведущих общее хозяйство членов семьи на дату подачи заявления ______ человек.</w:t>
      </w:r>
    </w:p>
    <w:p w:rsidR="008F7897" w:rsidRDefault="008F7897" w:rsidP="008F7897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49"/>
        <w:gridCol w:w="3211"/>
        <w:gridCol w:w="2402"/>
        <w:gridCol w:w="1553"/>
        <w:gridCol w:w="1864"/>
      </w:tblGrid>
      <w:tr w:rsidR="008F7897" w:rsidRPr="00381C6F" w:rsidTr="00E1793D">
        <w:trPr>
          <w:trHeight w:val="240"/>
        </w:trPr>
        <w:tc>
          <w:tcPr>
            <w:tcW w:w="3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№</w:t>
            </w:r>
            <w:r w:rsidRPr="00381C6F">
              <w:rPr>
                <w:rFonts w:eastAsia="Times New Roman"/>
              </w:rPr>
              <w:br/>
              <w:t>п/п</w:t>
            </w:r>
          </w:p>
        </w:tc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Родственные отношения с заявителем</w:t>
            </w:r>
          </w:p>
        </w:tc>
        <w:tc>
          <w:tcPr>
            <w:tcW w:w="8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Дата, месяц, год рождения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Место работы (службы, учебы)</w:t>
            </w:r>
          </w:p>
        </w:tc>
      </w:tr>
      <w:tr w:rsidR="008F7897" w:rsidRPr="00381C6F" w:rsidTr="00E1793D">
        <w:trPr>
          <w:trHeight w:val="240"/>
        </w:trPr>
        <w:tc>
          <w:tcPr>
            <w:tcW w:w="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8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8F7897" w:rsidRPr="00381C6F" w:rsidTr="00E1793D">
        <w:trPr>
          <w:trHeight w:val="240"/>
        </w:trPr>
        <w:tc>
          <w:tcPr>
            <w:tcW w:w="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8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</w:tr>
      <w:tr w:rsidR="008F7897" w:rsidRPr="00381C6F" w:rsidTr="00E1793D">
        <w:trPr>
          <w:trHeight w:val="240"/>
        </w:trPr>
        <w:tc>
          <w:tcPr>
            <w:tcW w:w="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8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</w:tr>
      <w:tr w:rsidR="008F7897" w:rsidRPr="00381C6F" w:rsidTr="00E1793D">
        <w:trPr>
          <w:trHeight w:val="240"/>
        </w:trPr>
        <w:tc>
          <w:tcPr>
            <w:tcW w:w="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8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</w:tr>
      <w:tr w:rsidR="008F7897" w:rsidRPr="00381C6F" w:rsidTr="00E1793D">
        <w:trPr>
          <w:trHeight w:val="240"/>
        </w:trPr>
        <w:tc>
          <w:tcPr>
            <w:tcW w:w="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8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</w:tr>
      <w:tr w:rsidR="008F7897" w:rsidRPr="00381C6F" w:rsidTr="00E1793D">
        <w:trPr>
          <w:trHeight w:val="240"/>
        </w:trPr>
        <w:tc>
          <w:tcPr>
            <w:tcW w:w="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8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</w:tr>
      <w:tr w:rsidR="008F7897" w:rsidRPr="00381C6F" w:rsidTr="00E1793D">
        <w:trPr>
          <w:trHeight w:val="240"/>
        </w:trPr>
        <w:tc>
          <w:tcPr>
            <w:tcW w:w="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8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</w:tr>
      <w:tr w:rsidR="008F7897" w:rsidRPr="00381C6F" w:rsidTr="00E1793D">
        <w:trPr>
          <w:trHeight w:val="240"/>
        </w:trPr>
        <w:tc>
          <w:tcPr>
            <w:tcW w:w="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8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</w:tr>
      <w:tr w:rsidR="008F7897" w:rsidRPr="00381C6F" w:rsidTr="00E1793D">
        <w:trPr>
          <w:trHeight w:val="240"/>
        </w:trPr>
        <w:tc>
          <w:tcPr>
            <w:tcW w:w="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8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</w:tr>
    </w:tbl>
    <w:p w:rsidR="008F7897" w:rsidRDefault="008F7897" w:rsidP="008F7897">
      <w:pPr>
        <w:pStyle w:val="newncpi"/>
      </w:pPr>
      <w:r>
        <w:t> </w:t>
      </w:r>
    </w:p>
    <w:p w:rsidR="008F7897" w:rsidRDefault="008F7897" w:rsidP="008F7897">
      <w:pPr>
        <w:pStyle w:val="newncpi"/>
      </w:pPr>
      <w:r>
        <w:t>Количество членов семьи, включенных в ее состав _____.</w:t>
      </w:r>
    </w:p>
    <w:p w:rsidR="008F7897" w:rsidRDefault="008F7897" w:rsidP="008F7897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8F7897" w:rsidRDefault="008F7897" w:rsidP="008F7897">
      <w:pPr>
        <w:pStyle w:val="newncpi0"/>
        <w:jc w:val="center"/>
      </w:pPr>
      <w:r>
        <w:t>в период с _________________по _____________</w:t>
      </w:r>
    </w:p>
    <w:p w:rsidR="008F7897" w:rsidRDefault="008F7897" w:rsidP="008F7897">
      <w:pPr>
        <w:pStyle w:val="newncpi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03"/>
        <w:gridCol w:w="6276"/>
      </w:tblGrid>
      <w:tr w:rsidR="008F7897" w:rsidRPr="008C5F9A" w:rsidTr="00E1793D">
        <w:trPr>
          <w:trHeight w:val="240"/>
        </w:trPr>
        <w:tc>
          <w:tcPr>
            <w:tcW w:w="1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Вид дохода</w:t>
            </w:r>
          </w:p>
        </w:tc>
        <w:tc>
          <w:tcPr>
            <w:tcW w:w="3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Размер полученного дохода (рублей, копеек)</w:t>
            </w:r>
          </w:p>
        </w:tc>
      </w:tr>
      <w:tr w:rsidR="008F7897" w:rsidRPr="008C5F9A" w:rsidTr="00E1793D">
        <w:trPr>
          <w:trHeight w:val="240"/>
        </w:trPr>
        <w:tc>
          <w:tcPr>
            <w:tcW w:w="1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3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8F7897" w:rsidRPr="008C5F9A" w:rsidTr="00E1793D">
        <w:trPr>
          <w:trHeight w:val="240"/>
        </w:trPr>
        <w:tc>
          <w:tcPr>
            <w:tcW w:w="1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3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</w:tr>
      <w:tr w:rsidR="008F7897" w:rsidRPr="008C5F9A" w:rsidTr="00E1793D">
        <w:trPr>
          <w:trHeight w:val="240"/>
        </w:trPr>
        <w:tc>
          <w:tcPr>
            <w:tcW w:w="1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3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</w:tr>
      <w:tr w:rsidR="008F7897" w:rsidRPr="008C5F9A" w:rsidTr="00E1793D">
        <w:trPr>
          <w:trHeight w:val="240"/>
        </w:trPr>
        <w:tc>
          <w:tcPr>
            <w:tcW w:w="1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3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</w:tr>
      <w:tr w:rsidR="008F7897" w:rsidRPr="008C5F9A" w:rsidTr="00E1793D">
        <w:trPr>
          <w:trHeight w:val="240"/>
        </w:trPr>
        <w:tc>
          <w:tcPr>
            <w:tcW w:w="1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3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</w:tr>
      <w:tr w:rsidR="008F7897" w:rsidRPr="008C5F9A" w:rsidTr="00E1793D">
        <w:trPr>
          <w:trHeight w:val="240"/>
        </w:trPr>
        <w:tc>
          <w:tcPr>
            <w:tcW w:w="1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3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</w:tr>
      <w:tr w:rsidR="008F7897" w:rsidRPr="008C5F9A" w:rsidTr="00E1793D">
        <w:trPr>
          <w:trHeight w:val="240"/>
        </w:trPr>
        <w:tc>
          <w:tcPr>
            <w:tcW w:w="1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3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</w:tr>
      <w:tr w:rsidR="008F7897" w:rsidRPr="008C5F9A" w:rsidTr="00E1793D">
        <w:trPr>
          <w:trHeight w:val="240"/>
        </w:trPr>
        <w:tc>
          <w:tcPr>
            <w:tcW w:w="1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3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</w:tr>
    </w:tbl>
    <w:p w:rsidR="008F7897" w:rsidRDefault="008F7897" w:rsidP="008F7897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8F7897" w:rsidRDefault="008F7897" w:rsidP="008F7897">
      <w:pPr>
        <w:pStyle w:val="newncpi"/>
      </w:pPr>
      <w:r>
        <w:t>Сведения о недвижимом имуществе:</w:t>
      </w:r>
    </w:p>
    <w:p w:rsidR="008F7897" w:rsidRDefault="008F7897" w:rsidP="008F789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979"/>
        <w:gridCol w:w="4700"/>
      </w:tblGrid>
      <w:tr w:rsidR="008F7897" w:rsidRPr="00381C6F" w:rsidTr="00E1793D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Вид имущества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Место нахождения</w:t>
            </w:r>
          </w:p>
        </w:tc>
      </w:tr>
      <w:tr w:rsidR="008F7897" w:rsidRPr="008C5F9A" w:rsidTr="00E1793D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8F7897" w:rsidRPr="008C5F9A" w:rsidTr="00E1793D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8F7897" w:rsidRPr="008C5F9A" w:rsidTr="00E1793D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</w:tr>
    </w:tbl>
    <w:p w:rsidR="008F7897" w:rsidRDefault="008F7897" w:rsidP="008F7897">
      <w:pPr>
        <w:pStyle w:val="newncpi"/>
      </w:pPr>
      <w:r>
        <w:t> </w:t>
      </w:r>
    </w:p>
    <w:p w:rsidR="008F7897" w:rsidRDefault="008F7897" w:rsidP="008F7897">
      <w:pPr>
        <w:pStyle w:val="newncpi"/>
      </w:pPr>
      <w:r>
        <w:t>Сведения о транспортных средствах:</w:t>
      </w:r>
    </w:p>
    <w:p w:rsidR="008F7897" w:rsidRDefault="008F7897" w:rsidP="008F789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22"/>
        <w:gridCol w:w="1465"/>
        <w:gridCol w:w="2526"/>
        <w:gridCol w:w="2466"/>
      </w:tblGrid>
      <w:tr w:rsidR="008F7897" w:rsidRPr="00381C6F" w:rsidTr="00E1793D">
        <w:trPr>
          <w:trHeight w:val="240"/>
        </w:trPr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Транспортное средство (кроме мопедов, велосипедов)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Год выпуска</w:t>
            </w:r>
          </w:p>
        </w:tc>
        <w:tc>
          <w:tcPr>
            <w:tcW w:w="13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Год приобретения</w:t>
            </w:r>
          </w:p>
        </w:tc>
        <w:tc>
          <w:tcPr>
            <w:tcW w:w="12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Примечание</w:t>
            </w:r>
          </w:p>
        </w:tc>
      </w:tr>
      <w:tr w:rsidR="008F7897" w:rsidRPr="00381C6F" w:rsidTr="00E1793D">
        <w:trPr>
          <w:trHeight w:val="240"/>
        </w:trPr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13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127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8F7897" w:rsidRPr="00381C6F" w:rsidTr="00E1793D">
        <w:trPr>
          <w:trHeight w:val="240"/>
        </w:trPr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13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  <w:tc>
          <w:tcPr>
            <w:tcW w:w="127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</w:p>
        </w:tc>
      </w:tr>
    </w:tbl>
    <w:p w:rsidR="008F7897" w:rsidRDefault="008F7897" w:rsidP="008F7897">
      <w:pPr>
        <w:pStyle w:val="zagrazdel"/>
      </w:pPr>
    </w:p>
    <w:p w:rsidR="008F7897" w:rsidRDefault="008F7897" w:rsidP="008F7897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86"/>
        <w:gridCol w:w="7120"/>
        <w:gridCol w:w="815"/>
        <w:gridCol w:w="1158"/>
      </w:tblGrid>
      <w:tr w:rsidR="008F7897" w:rsidRPr="00381C6F" w:rsidTr="00E1793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№</w:t>
            </w:r>
            <w:r w:rsidRPr="00381C6F">
              <w:rPr>
                <w:rFonts w:eastAsia="Times New Roman"/>
              </w:rPr>
              <w:br/>
              <w:t>п/п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Дополнительные сведения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Нет</w:t>
            </w:r>
          </w:p>
        </w:tc>
      </w:tr>
      <w:tr w:rsidR="008F7897" w:rsidRPr="008C5F9A" w:rsidTr="00E1793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1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8F7897" w:rsidRPr="008C5F9A" w:rsidTr="00E1793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1.1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8F7897" w:rsidRPr="008C5F9A" w:rsidTr="00E1793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1.2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8F7897" w:rsidRPr="008C5F9A" w:rsidTr="00E1793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1.3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8F7897" w:rsidRPr="008C5F9A" w:rsidTr="00E1793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1.4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381C6F">
              <w:rPr>
                <w:rFonts w:eastAsia="Times New Roman"/>
              </w:rPr>
              <w:t>зоокормов</w:t>
            </w:r>
            <w:proofErr w:type="spellEnd"/>
            <w:r w:rsidRPr="00381C6F">
              <w:rPr>
                <w:rFonts w:eastAsia="Times New Roman"/>
              </w:rPr>
              <w:t>, сбора дикорастущих трав, ягод, грибов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8F7897" w:rsidRPr="008C5F9A" w:rsidTr="00E1793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1.5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доходов от осуществления видов деятельности, указанных в пункте 1 статьи 295 Налогового кодекса Республики Беларусь</w:t>
            </w:r>
            <w:r w:rsidRPr="00381C6F">
              <w:rPr>
                <w:rStyle w:val="onesymbol"/>
                <w:rFonts w:eastAsia="Times New Roman"/>
              </w:rPr>
              <w:t>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8F7897" w:rsidRPr="008C5F9A" w:rsidTr="00E1793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1.6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8F7897" w:rsidRPr="008C5F9A" w:rsidTr="00E1793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1.7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381C6F">
              <w:rPr>
                <w:rFonts w:eastAsia="Times New Roman"/>
              </w:rPr>
              <w:t>машино</w:t>
            </w:r>
            <w:proofErr w:type="spellEnd"/>
            <w:r w:rsidRPr="00381C6F">
              <w:rPr>
                <w:rFonts w:eastAsia="Times New Roman"/>
              </w:rP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8F7897" w:rsidRPr="008C5F9A" w:rsidTr="00E1793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1.8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8F7897" w:rsidRPr="008C5F9A" w:rsidTr="00E1793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1.9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8F7897" w:rsidRPr="008C5F9A" w:rsidTr="00E1793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8F7897" w:rsidRPr="008C5F9A" w:rsidTr="00E1793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8F7897" w:rsidRPr="008C5F9A" w:rsidTr="00E1793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  <w:tr w:rsidR="008F7897" w:rsidRPr="008C5F9A" w:rsidTr="00E1793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</w:tr>
    </w:tbl>
    <w:p w:rsidR="008F7897" w:rsidRDefault="008F7897" w:rsidP="008F7897">
      <w:pPr>
        <w:pStyle w:val="newncpi"/>
      </w:pPr>
      <w:r>
        <w:t> </w:t>
      </w:r>
    </w:p>
    <w:p w:rsidR="008F7897" w:rsidRDefault="008F7897" w:rsidP="008F7897">
      <w:pPr>
        <w:pStyle w:val="snoskiline"/>
      </w:pPr>
      <w:r>
        <w:t>______________________________</w:t>
      </w:r>
    </w:p>
    <w:p w:rsidR="008F7897" w:rsidRDefault="008F7897" w:rsidP="008F7897">
      <w:pPr>
        <w:pStyle w:val="snoski"/>
        <w:spacing w:after="240"/>
      </w:pPr>
      <w: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</w:t>
      </w:r>
      <w:r>
        <w:lastRenderedPageBreak/>
        <w:t>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8F7897" w:rsidRDefault="008F7897" w:rsidP="008F7897">
      <w:pPr>
        <w:pStyle w:val="newncpi"/>
      </w:pPr>
      <w:r>
        <w:t>Дополнительно сообщаю: _________________________________________________</w:t>
      </w:r>
    </w:p>
    <w:p w:rsidR="008F7897" w:rsidRDefault="008F7897" w:rsidP="008F7897">
      <w:pPr>
        <w:pStyle w:val="newncpi0"/>
      </w:pPr>
      <w:r>
        <w:t>_____________________________________________________________________________</w:t>
      </w:r>
    </w:p>
    <w:p w:rsidR="008F7897" w:rsidRDefault="008F7897" w:rsidP="008F7897">
      <w:pPr>
        <w:pStyle w:val="newncpi0"/>
      </w:pPr>
      <w:r>
        <w:t>_____________________________________________________________________________</w:t>
      </w:r>
    </w:p>
    <w:p w:rsidR="008F7897" w:rsidRDefault="008F7897" w:rsidP="008F7897">
      <w:pPr>
        <w:pStyle w:val="newncpi0"/>
      </w:pPr>
      <w:r>
        <w:t> _____________________________________________________________________________</w:t>
      </w:r>
    </w:p>
    <w:p w:rsidR="008F7897" w:rsidRDefault="008F7897" w:rsidP="008F7897">
      <w:pPr>
        <w:pStyle w:val="newncpi0"/>
      </w:pPr>
      <w:r>
        <w:t>_____________________________________________________________________________</w:t>
      </w:r>
    </w:p>
    <w:p w:rsidR="008F7897" w:rsidRDefault="008F7897" w:rsidP="008F7897">
      <w:pPr>
        <w:pStyle w:val="newncpi0"/>
      </w:pPr>
      <w:r>
        <w:t>_____________________________________________________________________________</w:t>
      </w:r>
    </w:p>
    <w:p w:rsidR="008F7897" w:rsidRDefault="008F7897" w:rsidP="008F7897">
      <w:pPr>
        <w:pStyle w:val="newncpi"/>
      </w:pPr>
      <w:r>
        <w:t> </w:t>
      </w:r>
    </w:p>
    <w:p w:rsidR="008F7897" w:rsidRDefault="008F7897" w:rsidP="008F7897">
      <w:pPr>
        <w:pStyle w:val="newncpi"/>
      </w:pPr>
      <w:r>
        <w:t>Предупрежден(а):</w:t>
      </w:r>
    </w:p>
    <w:p w:rsidR="008F7897" w:rsidRDefault="008F7897" w:rsidP="008F7897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8F7897" w:rsidRDefault="008F7897" w:rsidP="008F7897">
      <w:pPr>
        <w:pStyle w:val="newncpi"/>
      </w:pPr>
      <w: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8F7897" w:rsidRDefault="008F7897" w:rsidP="008F7897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8F7897" w:rsidRDefault="008F7897" w:rsidP="008F7897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8F7897" w:rsidRDefault="008F7897" w:rsidP="008F7897">
      <w:pPr>
        <w:pStyle w:val="newncpi"/>
      </w:pPr>
      <w:r>
        <w:t> </w:t>
      </w:r>
    </w:p>
    <w:p w:rsidR="008F7897" w:rsidRDefault="008F7897" w:rsidP="008F7897">
      <w:pPr>
        <w:pStyle w:val="newncpi"/>
      </w:pPr>
      <w:r>
        <w:t>Прилагаю документы на _____ л.</w:t>
      </w:r>
    </w:p>
    <w:p w:rsidR="008F7897" w:rsidRDefault="008F7897" w:rsidP="008F789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31"/>
        <w:gridCol w:w="3230"/>
        <w:gridCol w:w="3228"/>
      </w:tblGrid>
      <w:tr w:rsidR="008F7897" w:rsidRPr="00381C6F" w:rsidTr="00E1793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newncpi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newncpi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F7897" w:rsidRPr="00381C6F" w:rsidRDefault="008F7897" w:rsidP="00E1793D">
            <w:pPr>
              <w:pStyle w:val="newncpi0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_________________________</w:t>
            </w:r>
          </w:p>
        </w:tc>
      </w:tr>
      <w:tr w:rsidR="008F7897" w:rsidRPr="00381C6F" w:rsidTr="00E1793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table10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897" w:rsidRPr="00381C6F" w:rsidRDefault="008F7897" w:rsidP="00E1793D">
            <w:pPr>
              <w:pStyle w:val="undline"/>
              <w:jc w:val="center"/>
              <w:rPr>
                <w:rFonts w:eastAsia="Times New Roman"/>
              </w:rPr>
            </w:pPr>
            <w:r w:rsidRPr="00381C6F">
              <w:rPr>
                <w:rFonts w:eastAsia="Times New Roman"/>
              </w:rPr>
              <w:t>(подпись заявителя)</w:t>
            </w:r>
          </w:p>
        </w:tc>
      </w:tr>
    </w:tbl>
    <w:p w:rsidR="008F7897" w:rsidRDefault="008F7897" w:rsidP="008F7897">
      <w:pPr>
        <w:pStyle w:val="newncpi"/>
      </w:pPr>
      <w:r>
        <w:t> </w:t>
      </w:r>
    </w:p>
    <w:p w:rsidR="008F7897" w:rsidRDefault="008F7897" w:rsidP="008F7897">
      <w:pPr>
        <w:pStyle w:val="newncpi0"/>
      </w:pPr>
      <w:r>
        <w:t>Документы приняты __ ______________ 20__ г.</w:t>
      </w:r>
    </w:p>
    <w:p w:rsidR="008F7897" w:rsidRDefault="008F7897" w:rsidP="008F7897">
      <w:pPr>
        <w:pStyle w:val="newncpi0"/>
      </w:pPr>
      <w:r>
        <w:t> </w:t>
      </w:r>
    </w:p>
    <w:p w:rsidR="008F7897" w:rsidRDefault="008F7897" w:rsidP="008F7897">
      <w:pPr>
        <w:pStyle w:val="newncpi0"/>
      </w:pPr>
      <w:r>
        <w:t>____________________________________</w:t>
      </w:r>
    </w:p>
    <w:p w:rsidR="008F7897" w:rsidRDefault="008F7897" w:rsidP="008F7897">
      <w:pPr>
        <w:pStyle w:val="undline"/>
        <w:ind w:right="5043"/>
        <w:jc w:val="center"/>
      </w:pPr>
      <w:r>
        <w:t>(подпись специалиста, принявшего документы)</w:t>
      </w:r>
    </w:p>
    <w:p w:rsidR="008F7897" w:rsidRDefault="008F7897" w:rsidP="008F7897">
      <w:pPr>
        <w:pStyle w:val="newncpi"/>
      </w:pPr>
      <w:r>
        <w:t> </w:t>
      </w:r>
    </w:p>
    <w:p w:rsidR="008F7897" w:rsidRDefault="008F7897" w:rsidP="008F7897">
      <w:pPr>
        <w:pStyle w:val="newncpi0"/>
        <w:jc w:val="right"/>
      </w:pPr>
      <w:r>
        <w:t>Регистрационный номер ____________</w:t>
      </w:r>
      <w:r>
        <w:rPr>
          <w:rStyle w:val="rednoun"/>
        </w:rPr>
        <w:t>»</w:t>
      </w:r>
      <w:r>
        <w:t>;</w:t>
      </w:r>
    </w:p>
    <w:p w:rsidR="008F7897" w:rsidRDefault="008F7897" w:rsidP="008F7897">
      <w:pPr>
        <w:pStyle w:val="endform"/>
      </w:pPr>
      <w:r>
        <w:t> </w:t>
      </w:r>
    </w:p>
    <w:p w:rsidR="008F7897" w:rsidRDefault="008F7897" w:rsidP="008F7897"/>
    <w:p w:rsidR="008F7897" w:rsidRPr="0012344F" w:rsidRDefault="008F7897">
      <w:pPr>
        <w:rPr>
          <w:lang w:val="ru-RU"/>
        </w:rPr>
      </w:pPr>
    </w:p>
    <w:sectPr w:rsidR="008F7897" w:rsidRPr="0012344F" w:rsidSect="008F7897">
      <w:pgSz w:w="12240" w:h="15840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8E4"/>
    <w:multiLevelType w:val="hybridMultilevel"/>
    <w:tmpl w:val="2636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B2EDB"/>
    <w:multiLevelType w:val="hybridMultilevel"/>
    <w:tmpl w:val="8A16F82C"/>
    <w:lvl w:ilvl="0" w:tplc="04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6BA73E57"/>
    <w:multiLevelType w:val="hybridMultilevel"/>
    <w:tmpl w:val="9D2C1DB4"/>
    <w:lvl w:ilvl="0" w:tplc="0409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4F"/>
    <w:rsid w:val="0012344F"/>
    <w:rsid w:val="00440548"/>
    <w:rsid w:val="008C5F9A"/>
    <w:rsid w:val="008F7897"/>
    <w:rsid w:val="00BC3B5D"/>
    <w:rsid w:val="00D47EE6"/>
    <w:rsid w:val="00F0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05EE"/>
  <w15:chartTrackingRefBased/>
  <w15:docId w15:val="{F8DD8D40-9815-4CB9-B6B8-99299999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1234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12344F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12344F"/>
    <w:pPr>
      <w:ind w:left="720"/>
      <w:contextualSpacing/>
    </w:pPr>
  </w:style>
  <w:style w:type="table" w:styleId="a6">
    <w:name w:val="Table Grid"/>
    <w:basedOn w:val="a1"/>
    <w:uiPriority w:val="39"/>
    <w:rsid w:val="0012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">
    <w:name w:val="titlep"/>
    <w:basedOn w:val="a"/>
    <w:rsid w:val="008F7897"/>
    <w:pPr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paragraph" w:customStyle="1" w:styleId="onestring">
    <w:name w:val="onestring"/>
    <w:basedOn w:val="a"/>
    <w:rsid w:val="008F7897"/>
    <w:pPr>
      <w:spacing w:after="0" w:line="240" w:lineRule="auto"/>
      <w:jc w:val="right"/>
    </w:pPr>
    <w:rPr>
      <w:rFonts w:ascii="Times New Roman" w:eastAsia="Calibri" w:hAnsi="Times New Roman" w:cs="Times New Roman"/>
      <w:lang w:val="ru-RU" w:eastAsia="ru-RU"/>
    </w:rPr>
  </w:style>
  <w:style w:type="paragraph" w:customStyle="1" w:styleId="point">
    <w:name w:val="point"/>
    <w:basedOn w:val="a"/>
    <w:rsid w:val="008F789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noski">
    <w:name w:val="snoski"/>
    <w:basedOn w:val="a"/>
    <w:rsid w:val="008F789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snoskiline">
    <w:name w:val="snoskiline"/>
    <w:basedOn w:val="a"/>
    <w:rsid w:val="008F789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table10">
    <w:name w:val="table10"/>
    <w:basedOn w:val="a"/>
    <w:rsid w:val="008F78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append">
    <w:name w:val="append"/>
    <w:basedOn w:val="a"/>
    <w:rsid w:val="008F7897"/>
    <w:pPr>
      <w:spacing w:after="0" w:line="240" w:lineRule="auto"/>
    </w:pPr>
    <w:rPr>
      <w:rFonts w:ascii="Times New Roman" w:eastAsia="Calibri" w:hAnsi="Times New Roman" w:cs="Times New Roman"/>
      <w:lang w:val="ru-RU" w:eastAsia="ru-RU"/>
    </w:rPr>
  </w:style>
  <w:style w:type="paragraph" w:customStyle="1" w:styleId="append1">
    <w:name w:val="append1"/>
    <w:basedOn w:val="a"/>
    <w:rsid w:val="008F7897"/>
    <w:pPr>
      <w:spacing w:after="28" w:line="240" w:lineRule="auto"/>
    </w:pPr>
    <w:rPr>
      <w:rFonts w:ascii="Times New Roman" w:eastAsia="Calibri" w:hAnsi="Times New Roman" w:cs="Times New Roman"/>
      <w:lang w:val="ru-RU" w:eastAsia="ru-RU"/>
    </w:rPr>
  </w:style>
  <w:style w:type="paragraph" w:customStyle="1" w:styleId="newncpi">
    <w:name w:val="newncpi"/>
    <w:basedOn w:val="a"/>
    <w:rsid w:val="008F789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8F789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zagrazdel">
    <w:name w:val="zagrazdel"/>
    <w:basedOn w:val="a"/>
    <w:rsid w:val="008F7897"/>
    <w:pPr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caps/>
      <w:sz w:val="24"/>
      <w:szCs w:val="24"/>
      <w:lang w:val="ru-RU" w:eastAsia="ru-RU"/>
    </w:rPr>
  </w:style>
  <w:style w:type="paragraph" w:customStyle="1" w:styleId="undline">
    <w:name w:val="undline"/>
    <w:basedOn w:val="a"/>
    <w:rsid w:val="008F789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begform">
    <w:name w:val="begform"/>
    <w:basedOn w:val="a"/>
    <w:rsid w:val="008F789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endform">
    <w:name w:val="endform"/>
    <w:basedOn w:val="a"/>
    <w:rsid w:val="008F789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onesymbol">
    <w:name w:val="onesymbol"/>
    <w:rsid w:val="008F7897"/>
    <w:rPr>
      <w:rFonts w:ascii="Symbol" w:hAnsi="Symbol" w:cs="Times New Roman"/>
    </w:rPr>
  </w:style>
  <w:style w:type="character" w:customStyle="1" w:styleId="rednoun">
    <w:name w:val="rednoun"/>
    <w:rsid w:val="008F78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KOVALEVA6K</dc:creator>
  <cp:keywords/>
  <dc:description/>
  <cp:lastModifiedBy>User</cp:lastModifiedBy>
  <cp:revision>6</cp:revision>
  <dcterms:created xsi:type="dcterms:W3CDTF">2023-04-06T08:19:00Z</dcterms:created>
  <dcterms:modified xsi:type="dcterms:W3CDTF">2024-06-03T12:07:00Z</dcterms:modified>
</cp:coreProperties>
</file>