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9A" w:rsidRDefault="00FA5B9A" w:rsidP="00FA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Е Р Е Ч Е Н Ь</w:t>
      </w:r>
    </w:p>
    <w:p w:rsidR="00FA5B9A" w:rsidRDefault="00FA5B9A" w:rsidP="00FA5B9A">
      <w:pPr>
        <w:jc w:val="center"/>
        <w:rPr>
          <w:b/>
          <w:sz w:val="40"/>
          <w:szCs w:val="40"/>
        </w:rPr>
      </w:pPr>
    </w:p>
    <w:p w:rsidR="00FA5B9A" w:rsidRDefault="00FA5B9A" w:rsidP="00FA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административных процедур, осуществляемых </w:t>
      </w:r>
    </w:p>
    <w:p w:rsidR="00FA5B9A" w:rsidRDefault="00FA5B9A" w:rsidP="00FA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proofErr w:type="spellStart"/>
      <w:r>
        <w:rPr>
          <w:b/>
          <w:sz w:val="40"/>
          <w:szCs w:val="40"/>
        </w:rPr>
        <w:t>Утевском</w:t>
      </w:r>
      <w:proofErr w:type="spellEnd"/>
      <w:r>
        <w:rPr>
          <w:b/>
          <w:sz w:val="40"/>
          <w:szCs w:val="40"/>
        </w:rPr>
        <w:t xml:space="preserve">  сельском исполнительном комитете</w:t>
      </w:r>
    </w:p>
    <w:p w:rsidR="00FA5B9A" w:rsidRDefault="00FA5B9A" w:rsidP="00FA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заявлениям граждан на основании Указа Президента Республики Беларусь № 200 от 26 апреля 2010 года </w:t>
      </w:r>
    </w:p>
    <w:p w:rsidR="00FA5B9A" w:rsidRDefault="00FA5B9A" w:rsidP="00FA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(с внесенными дополнениями и изменениями </w:t>
      </w:r>
    </w:p>
    <w:p w:rsidR="00FA5B9A" w:rsidRDefault="00FA5B9A" w:rsidP="00FA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Президентом Республики Беларусь) </w:t>
      </w:r>
    </w:p>
    <w:p w:rsidR="00FA5B9A" w:rsidRDefault="00FA5B9A" w:rsidP="00FA5B9A">
      <w:pPr>
        <w:jc w:val="center"/>
        <w:rPr>
          <w:b/>
          <w:sz w:val="40"/>
          <w:szCs w:val="40"/>
        </w:rPr>
      </w:pPr>
    </w:p>
    <w:p w:rsidR="00FA5B9A" w:rsidRDefault="00FA5B9A" w:rsidP="00FA5B9A">
      <w:pPr>
        <w:pStyle w:val="titleu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адресу: </w:t>
      </w:r>
      <w:proofErr w:type="spellStart"/>
      <w:r>
        <w:rPr>
          <w:b w:val="0"/>
          <w:sz w:val="40"/>
          <w:szCs w:val="40"/>
        </w:rPr>
        <w:t>агрогородок</w:t>
      </w:r>
      <w:proofErr w:type="spellEnd"/>
      <w:r>
        <w:rPr>
          <w:b w:val="0"/>
          <w:sz w:val="40"/>
          <w:szCs w:val="40"/>
        </w:rPr>
        <w:t xml:space="preserve"> </w:t>
      </w:r>
      <w:proofErr w:type="spellStart"/>
      <w:r>
        <w:rPr>
          <w:b w:val="0"/>
          <w:sz w:val="40"/>
          <w:szCs w:val="40"/>
        </w:rPr>
        <w:t>Уть</w:t>
      </w:r>
      <w:proofErr w:type="spellEnd"/>
      <w:r>
        <w:rPr>
          <w:b w:val="0"/>
          <w:sz w:val="40"/>
          <w:szCs w:val="40"/>
        </w:rPr>
        <w:t>, улица Победы, 66</w:t>
      </w:r>
    </w:p>
    <w:p w:rsidR="00FA5B9A" w:rsidRDefault="00FA5B9A" w:rsidP="00FA5B9A">
      <w:pPr>
        <w:jc w:val="center"/>
        <w:rPr>
          <w:sz w:val="30"/>
          <w:szCs w:val="30"/>
        </w:rPr>
      </w:pPr>
    </w:p>
    <w:p w:rsidR="00FA5B9A" w:rsidRDefault="00FA5B9A" w:rsidP="00FA5B9A">
      <w:pPr>
        <w:jc w:val="center"/>
        <w:rPr>
          <w:sz w:val="30"/>
          <w:szCs w:val="30"/>
        </w:rPr>
      </w:pPr>
    </w:p>
    <w:p w:rsidR="00FA5B9A" w:rsidRDefault="00FA5B9A" w:rsidP="00FA5B9A">
      <w:pPr>
        <w:shd w:val="clear" w:color="auto" w:fill="FFFFFF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График </w:t>
      </w:r>
      <w:r>
        <w:rPr>
          <w:b/>
          <w:sz w:val="40"/>
          <w:szCs w:val="40"/>
        </w:rPr>
        <w:t>приёма граждан, в том числе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индивидуальных предпринимателей и юридических лиц, обратившихся за осуществлением административных процедур:</w:t>
      </w:r>
      <w:r>
        <w:rPr>
          <w:sz w:val="40"/>
          <w:szCs w:val="40"/>
        </w:rPr>
        <w:t xml:space="preserve"> </w:t>
      </w:r>
    </w:p>
    <w:p w:rsidR="00FA5B9A" w:rsidRDefault="00FA5B9A" w:rsidP="00FA5B9A">
      <w:pPr>
        <w:shd w:val="clear" w:color="auto" w:fill="FFFFFF"/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6" w:space="0" w:color="E2DDCD"/>
          <w:left w:val="single" w:sz="6" w:space="0" w:color="E2DDCD"/>
          <w:bottom w:val="single" w:sz="6" w:space="0" w:color="E2DDCD"/>
          <w:right w:val="single" w:sz="6" w:space="0" w:color="E2D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19"/>
      </w:tblGrid>
      <w:tr w:rsidR="00FA5B9A" w:rsidTr="00FA5B9A">
        <w:trPr>
          <w:trHeight w:val="638"/>
          <w:jc w:val="center"/>
        </w:trPr>
        <w:tc>
          <w:tcPr>
            <w:tcW w:w="5813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vAlign w:val="center"/>
            <w:hideMark/>
          </w:tcPr>
          <w:p w:rsidR="00FA5B9A" w:rsidRDefault="00FA5B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СОЛОВЬЕВА</w:t>
            </w:r>
          </w:p>
          <w:p w:rsidR="00FA5B9A" w:rsidRDefault="00FA5B9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Лариса Александровна</w:t>
            </w:r>
            <w:r>
              <w:rPr>
                <w:sz w:val="40"/>
                <w:szCs w:val="40"/>
              </w:rPr>
              <w:t>,</w:t>
            </w:r>
          </w:p>
          <w:p w:rsidR="00FA5B9A" w:rsidRDefault="00FA5B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управляющий делами </w:t>
            </w:r>
            <w:proofErr w:type="spellStart"/>
            <w:r>
              <w:rPr>
                <w:sz w:val="40"/>
                <w:szCs w:val="40"/>
              </w:rPr>
              <w:t>Утевского</w:t>
            </w:r>
            <w:proofErr w:type="spellEnd"/>
            <w:r>
              <w:rPr>
                <w:sz w:val="40"/>
                <w:szCs w:val="40"/>
              </w:rPr>
              <w:t xml:space="preserve"> сельского исполнительного комитета,</w:t>
            </w:r>
          </w:p>
          <w:p w:rsidR="00FA5B9A" w:rsidRDefault="00FA5B9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каб</w:t>
            </w:r>
            <w:proofErr w:type="spellEnd"/>
            <w:r>
              <w:rPr>
                <w:sz w:val="40"/>
                <w:szCs w:val="40"/>
              </w:rPr>
              <w:t>. № 4, тел. 7 10 37</w:t>
            </w:r>
          </w:p>
        </w:tc>
        <w:tc>
          <w:tcPr>
            <w:tcW w:w="460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vAlign w:val="center"/>
            <w:hideMark/>
          </w:tcPr>
          <w:p w:rsidR="00C93C2F" w:rsidRDefault="00FA5B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понедельник – пятница </w:t>
            </w:r>
          </w:p>
          <w:p w:rsidR="00FA5B9A" w:rsidRDefault="00FA5B9A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с 8.00 до 17.00</w:t>
            </w:r>
            <w:r>
              <w:rPr>
                <w:sz w:val="40"/>
                <w:szCs w:val="40"/>
              </w:rPr>
              <w:br/>
              <w:t xml:space="preserve">перерыв на обед </w:t>
            </w:r>
          </w:p>
          <w:p w:rsidR="00FA5B9A" w:rsidRDefault="00FA5B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 13-00 до 14-00</w:t>
            </w:r>
          </w:p>
          <w:p w:rsidR="00FA5B9A" w:rsidRDefault="00FA5B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выходные дни: </w:t>
            </w:r>
          </w:p>
          <w:p w:rsidR="00FA5B9A" w:rsidRDefault="00FA5B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суббота, воскресенье</w:t>
            </w:r>
          </w:p>
        </w:tc>
      </w:tr>
    </w:tbl>
    <w:p w:rsidR="00FA5B9A" w:rsidRDefault="00FA5B9A" w:rsidP="00FA5B9A">
      <w:pPr>
        <w:shd w:val="clear" w:color="auto" w:fill="FFFFFF"/>
        <w:ind w:firstLine="708"/>
        <w:jc w:val="both"/>
        <w:rPr>
          <w:sz w:val="40"/>
          <w:szCs w:val="40"/>
        </w:rPr>
      </w:pPr>
    </w:p>
    <w:p w:rsidR="00FA5B9A" w:rsidRDefault="00FA5B9A" w:rsidP="00FA5B9A">
      <w:pPr>
        <w:shd w:val="clear" w:color="auto" w:fill="FFFFFF"/>
        <w:ind w:firstLine="708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Во время отсутствия управляющего делами </w:t>
      </w:r>
      <w:proofErr w:type="spellStart"/>
      <w:r>
        <w:rPr>
          <w:sz w:val="36"/>
          <w:szCs w:val="36"/>
        </w:rPr>
        <w:t>сельисполкома</w:t>
      </w:r>
      <w:proofErr w:type="spellEnd"/>
      <w:r>
        <w:rPr>
          <w:sz w:val="36"/>
          <w:szCs w:val="36"/>
          <w:shd w:val="clear" w:color="auto" w:fill="FFFFFF"/>
        </w:rPr>
        <w:t xml:space="preserve"> </w:t>
      </w:r>
      <w:r>
        <w:rPr>
          <w:sz w:val="36"/>
          <w:szCs w:val="36"/>
        </w:rPr>
        <w:t xml:space="preserve">приём заинтересованных лиц, обратившихся за осуществлением административных процедур, выполняет </w:t>
      </w:r>
      <w:r w:rsidR="002230A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председател</w:t>
      </w:r>
      <w:r w:rsidR="002230AE">
        <w:rPr>
          <w:sz w:val="36"/>
          <w:szCs w:val="36"/>
        </w:rPr>
        <w:t>ь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Утевского</w:t>
      </w:r>
      <w:proofErr w:type="spellEnd"/>
      <w:r>
        <w:rPr>
          <w:sz w:val="36"/>
          <w:szCs w:val="36"/>
        </w:rPr>
        <w:t xml:space="preserve"> сельского исполнительного </w:t>
      </w:r>
      <w:proofErr w:type="gramStart"/>
      <w:r>
        <w:rPr>
          <w:sz w:val="36"/>
          <w:szCs w:val="36"/>
        </w:rPr>
        <w:t xml:space="preserve">комитета  </w:t>
      </w:r>
      <w:r>
        <w:rPr>
          <w:b/>
          <w:sz w:val="36"/>
          <w:szCs w:val="36"/>
        </w:rPr>
        <w:t>ДОСОВА</w:t>
      </w:r>
      <w:proofErr w:type="gramEnd"/>
      <w:r>
        <w:rPr>
          <w:b/>
          <w:sz w:val="36"/>
          <w:szCs w:val="36"/>
        </w:rPr>
        <w:t xml:space="preserve"> Валентина Валентиновна.</w:t>
      </w:r>
    </w:p>
    <w:p w:rsidR="00FA5B9A" w:rsidRDefault="00FA5B9A" w:rsidP="00FA5B9A">
      <w:pPr>
        <w:tabs>
          <w:tab w:val="left" w:pos="22113"/>
        </w:tabs>
        <w:autoSpaceDE w:val="0"/>
        <w:autoSpaceDN w:val="0"/>
        <w:adjustRightInd w:val="0"/>
        <w:outlineLvl w:val="1"/>
        <w:rPr>
          <w:b/>
          <w:sz w:val="30"/>
          <w:szCs w:val="30"/>
        </w:rPr>
      </w:pPr>
    </w:p>
    <w:p w:rsidR="00C93C2F" w:rsidRPr="000E774E" w:rsidRDefault="00C93C2F" w:rsidP="00C93C2F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  <w:r w:rsidRPr="000E774E">
        <w:rPr>
          <w:b/>
          <w:sz w:val="30"/>
          <w:szCs w:val="30"/>
        </w:rPr>
        <w:lastRenderedPageBreak/>
        <w:t xml:space="preserve">Перечень административных процедур, осуществляемых </w:t>
      </w:r>
    </w:p>
    <w:p w:rsidR="00C93C2F" w:rsidRPr="000E774E" w:rsidRDefault="00C93C2F" w:rsidP="00C93C2F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Утевским</w:t>
      </w:r>
      <w:proofErr w:type="spellEnd"/>
      <w:r w:rsidRPr="000E774E">
        <w:rPr>
          <w:sz w:val="30"/>
          <w:szCs w:val="30"/>
          <w:u w:val="single"/>
        </w:rPr>
        <w:t xml:space="preserve"> сельским исполнительным комитетом</w:t>
      </w:r>
    </w:p>
    <w:p w:rsidR="00C93C2F" w:rsidRPr="000E774E" w:rsidRDefault="00C93C2F" w:rsidP="00C93C2F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vertAlign w:val="superscript"/>
        </w:rPr>
      </w:pPr>
      <w:r w:rsidRPr="000E774E">
        <w:rPr>
          <w:sz w:val="30"/>
          <w:szCs w:val="30"/>
          <w:vertAlign w:val="superscript"/>
        </w:rPr>
        <w:t xml:space="preserve">наименование местного исполнительного и распорядительного органа </w:t>
      </w:r>
    </w:p>
    <w:p w:rsidR="00C93C2F" w:rsidRDefault="00C93C2F" w:rsidP="00C93C2F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0E774E">
        <w:rPr>
          <w:sz w:val="30"/>
          <w:szCs w:val="30"/>
        </w:rPr>
        <w:t>по заявлениям граждан в соответствии с Указом Президента Республики Беларусь от 26 апреля 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C93C2F" w:rsidRPr="000E774E" w:rsidRDefault="00C93C2F" w:rsidP="00C93C2F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</w:p>
    <w:p w:rsidR="00C93C2F" w:rsidRPr="00DB71B8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ЖИЛИЩНЫЕ ПРАВООТНОШЕНИЯ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rFonts w:eastAsia="Calibri"/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Принятие решения:***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</w:t>
            </w:r>
            <w:r w:rsidRPr="00DB71B8">
              <w:rPr>
                <w:sz w:val="28"/>
                <w:szCs w:val="28"/>
                <w:vertAlign w:val="superscript"/>
              </w:rPr>
              <w:t>2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color w:val="000000"/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1.1.5. 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снятии граждан с учета нуждающихся в улучшении жилищных условий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предоставлении безналичных жилищных субсидий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1.1.30.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прекращении (возобновлении)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bCs/>
                <w:sz w:val="28"/>
                <w:szCs w:val="28"/>
              </w:rPr>
            </w:pPr>
            <w:r w:rsidRPr="00DB71B8">
              <w:rPr>
                <w:bCs/>
                <w:sz w:val="28"/>
                <w:szCs w:val="28"/>
              </w:rPr>
              <w:t>Выдача справки: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состоянии на учете нуждающихся в улучшении жилищных условий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о занимаемом в данном населенном пункте жилом помещении, месте жительства и составе семьи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последнем месте жительства наследодателя и составе его семьи на день смерти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</w:t>
            </w:r>
            <w:r w:rsidRPr="00DB71B8">
              <w:rPr>
                <w:sz w:val="28"/>
                <w:szCs w:val="28"/>
              </w:rPr>
              <w:lastRenderedPageBreak/>
              <w:t>коммунальные услуги, на электроэнергию, потребляемую на работу лифта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начисленной жилищной квоте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DB71B8">
              <w:rPr>
                <w:sz w:val="28"/>
                <w:szCs w:val="28"/>
              </w:rPr>
              <w:t>похозяйственную</w:t>
            </w:r>
            <w:proofErr w:type="spellEnd"/>
            <w:r w:rsidRPr="00DB71B8">
              <w:rPr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1.8. 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</w:tbl>
    <w:p w:rsidR="00C93C2F" w:rsidRPr="00DB71B8" w:rsidRDefault="00C93C2F" w:rsidP="00C93C2F">
      <w:pPr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2</w:t>
      </w:r>
    </w:p>
    <w:p w:rsidR="00C93C2F" w:rsidRPr="00DB71B8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ТРУД И СОЦИАЛЬНАЯ ЗАЩИТА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выписки (копии) из трудовой книжки</w:t>
            </w:r>
            <w:r w:rsidRPr="00DB71B8">
              <w:rPr>
                <w:sz w:val="28"/>
                <w:szCs w:val="28"/>
              </w:rPr>
              <w:tab/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месте работы, службы и занимаемой должности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периоде работы, службы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беременности и родам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в связи с рождением ребенка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2.8.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уходу за ребенком в возрасте до 3 лет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lastRenderedPageBreak/>
              <w:t>2.9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на детей старше 3 лет из отдельных категорий семей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реабилитации, медицинской </w:t>
            </w:r>
            <w:proofErr w:type="spellStart"/>
            <w:r w:rsidRPr="00714DB6">
              <w:rPr>
                <w:sz w:val="28"/>
                <w:szCs w:val="28"/>
              </w:rPr>
              <w:t>абилитации</w:t>
            </w:r>
            <w:proofErr w:type="spellEnd"/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2.18.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2.18</w:t>
            </w:r>
            <w:r w:rsidRPr="00714DB6">
              <w:rPr>
                <w:sz w:val="28"/>
                <w:szCs w:val="28"/>
                <w:vertAlign w:val="superscript"/>
              </w:rPr>
              <w:t>1</w:t>
            </w:r>
            <w:r w:rsidRPr="00714DB6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неполучении пособия на детей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об удержании алиментов и их размере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необеспеченности ребенка в текущем году путевкой в лагерь с круглосуточным пребыванием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нахождении в отпуске по уходу за ребенком до достижения им возраста 3 лет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2.29.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Выплата пособия на погребение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месте захоронения родственников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2.37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Предоставление участков для захоронения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2.44.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</w:tr>
    </w:tbl>
    <w:p w:rsidR="00C93C2F" w:rsidRDefault="00C93C2F" w:rsidP="00C93C2F">
      <w:pPr>
        <w:jc w:val="both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5</w:t>
      </w: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 xml:space="preserve"> РЕГИСТРАЦИЯ АКТОВ</w:t>
      </w:r>
      <w:r w:rsidRPr="00DB71B8">
        <w:rPr>
          <w:b/>
          <w:sz w:val="28"/>
          <w:szCs w:val="28"/>
          <w:lang w:val="be-BY"/>
        </w:rPr>
        <w:t xml:space="preserve"> </w:t>
      </w:r>
      <w:r w:rsidRPr="00DB71B8">
        <w:rPr>
          <w:b/>
          <w:sz w:val="28"/>
          <w:szCs w:val="28"/>
        </w:rPr>
        <w:t>ГРАЖДАНСКОГО СОСТОЯНИЯ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C93C2F" w:rsidRPr="00DB71B8" w:rsidTr="00DA1CCC">
        <w:tc>
          <w:tcPr>
            <w:tcW w:w="1560" w:type="dxa"/>
            <w:shd w:val="clear" w:color="auto" w:fill="auto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</w:t>
            </w:r>
          </w:p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DB71B8" w:rsidTr="00DA1CCC">
        <w:trPr>
          <w:trHeight w:val="209"/>
        </w:trPr>
        <w:tc>
          <w:tcPr>
            <w:tcW w:w="1560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рождения</w:t>
            </w:r>
          </w:p>
        </w:tc>
      </w:tr>
      <w:tr w:rsidR="00C93C2F" w:rsidRPr="00DB71B8" w:rsidTr="00DA1CCC">
        <w:tc>
          <w:tcPr>
            <w:tcW w:w="1560" w:type="dxa"/>
            <w:shd w:val="clear" w:color="auto" w:fill="auto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5.2  </w:t>
            </w:r>
          </w:p>
        </w:tc>
        <w:tc>
          <w:tcPr>
            <w:tcW w:w="8505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заключения брака</w:t>
            </w:r>
          </w:p>
        </w:tc>
      </w:tr>
      <w:tr w:rsidR="00C93C2F" w:rsidRPr="00DB71B8" w:rsidTr="00DA1CCC">
        <w:tc>
          <w:tcPr>
            <w:tcW w:w="1560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5.3  </w:t>
            </w:r>
          </w:p>
        </w:tc>
        <w:tc>
          <w:tcPr>
            <w:tcW w:w="8505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установление отцовства</w:t>
            </w:r>
          </w:p>
        </w:tc>
      </w:tr>
      <w:tr w:rsidR="00C93C2F" w:rsidRPr="00DB71B8" w:rsidTr="00DA1CCC">
        <w:tc>
          <w:tcPr>
            <w:tcW w:w="1560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5.5  </w:t>
            </w:r>
          </w:p>
        </w:tc>
        <w:tc>
          <w:tcPr>
            <w:tcW w:w="8505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смерти</w:t>
            </w:r>
          </w:p>
        </w:tc>
      </w:tr>
      <w:tr w:rsidR="00C93C2F" w:rsidRPr="00DB71B8" w:rsidTr="00DA1CCC">
        <w:tc>
          <w:tcPr>
            <w:tcW w:w="1560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5.13</w:t>
            </w:r>
          </w:p>
        </w:tc>
        <w:tc>
          <w:tcPr>
            <w:tcW w:w="8505" w:type="dxa"/>
            <w:shd w:val="clear" w:color="auto" w:fill="auto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справок о рождении, о смерти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lastRenderedPageBreak/>
        <w:t>ГЛАВА 6</w:t>
      </w:r>
    </w:p>
    <w:p w:rsidR="00C93C2F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C93C2F" w:rsidRPr="00714DB6" w:rsidTr="00DA1CCC">
        <w:tc>
          <w:tcPr>
            <w:tcW w:w="1560" w:type="dxa"/>
            <w:shd w:val="clear" w:color="auto" w:fill="auto"/>
          </w:tcPr>
          <w:p w:rsidR="00C93C2F" w:rsidRPr="00714DB6" w:rsidRDefault="00C93C2F" w:rsidP="00DA1CCC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</w:t>
            </w:r>
          </w:p>
          <w:p w:rsidR="00C93C2F" w:rsidRPr="00714DB6" w:rsidRDefault="00C93C2F" w:rsidP="00DA1CCC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C93C2F" w:rsidRPr="00714DB6" w:rsidRDefault="00C93C2F" w:rsidP="00DA1CCC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714DB6" w:rsidTr="00DA1CCC">
        <w:trPr>
          <w:trHeight w:val="209"/>
        </w:trPr>
        <w:tc>
          <w:tcPr>
            <w:tcW w:w="1560" w:type="dxa"/>
            <w:shd w:val="clear" w:color="auto" w:fill="auto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6.6</w:t>
            </w:r>
          </w:p>
        </w:tc>
        <w:tc>
          <w:tcPr>
            <w:tcW w:w="8505" w:type="dxa"/>
            <w:shd w:val="clear" w:color="auto" w:fill="auto"/>
          </w:tcPr>
          <w:p w:rsidR="00C93C2F" w:rsidRPr="00714DB6" w:rsidRDefault="00C93C2F" w:rsidP="00DA1CCC">
            <w:pPr>
              <w:pStyle w:val="article"/>
              <w:spacing w:before="120" w:after="10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714DB6">
              <w:rPr>
                <w:b w:val="0"/>
                <w:sz w:val="28"/>
                <w:szCs w:val="28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</w:tr>
      <w:tr w:rsidR="00C93C2F" w:rsidRPr="00714DB6" w:rsidTr="00DA1CCC">
        <w:tc>
          <w:tcPr>
            <w:tcW w:w="1560" w:type="dxa"/>
            <w:shd w:val="clear" w:color="auto" w:fill="auto"/>
          </w:tcPr>
          <w:p w:rsidR="00C93C2F" w:rsidRPr="00714DB6" w:rsidRDefault="00C93C2F" w:rsidP="00DA1CCC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6.7  </w:t>
            </w:r>
          </w:p>
        </w:tc>
        <w:tc>
          <w:tcPr>
            <w:tcW w:w="8505" w:type="dxa"/>
            <w:shd w:val="clear" w:color="auto" w:fill="auto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11</w:t>
      </w:r>
    </w:p>
    <w:p w:rsidR="00C93C2F" w:rsidRPr="00DB71B8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ДОКУМЕНТИРОВАНИЕ НАСЕЛЕНИЯ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DB71B8" w:rsidTr="00DA1CCC">
        <w:trPr>
          <w:trHeight w:val="425"/>
        </w:trPr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паспорта гражданину Республики Беларусь,</w:t>
            </w:r>
          </w:p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проживающему в Республике Беларусь: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достигшему 14-летнего возраста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</w:t>
            </w:r>
            <w:r w:rsidRPr="00DB71B8">
              <w:rPr>
                <w:sz w:val="28"/>
                <w:szCs w:val="28"/>
                <w:lang w:val="be-BY"/>
              </w:rPr>
              <w:t>2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не достигшему 14-летнего возраста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</w:t>
            </w:r>
            <w:r w:rsidRPr="00DB71B8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Обмен паспорта гражданину Республики Беларусь, проживающему в Республике Беларусь:</w:t>
            </w:r>
          </w:p>
        </w:tc>
      </w:tr>
      <w:tr w:rsidR="00C93C2F" w:rsidRPr="00DB71B8" w:rsidTr="00DA1CCC"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11.2.</w:t>
            </w:r>
            <w:r w:rsidRPr="00DB71B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достигшему 14-летнего возраста</w:t>
            </w:r>
          </w:p>
        </w:tc>
      </w:tr>
      <w:tr w:rsidR="00C93C2F" w:rsidRPr="00DB71B8" w:rsidTr="00DA1CCC">
        <w:trPr>
          <w:trHeight w:val="389"/>
        </w:trPr>
        <w:tc>
          <w:tcPr>
            <w:tcW w:w="1625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11.2.</w:t>
            </w:r>
            <w:r w:rsidRPr="00DB71B8">
              <w:rPr>
                <w:sz w:val="28"/>
                <w:szCs w:val="28"/>
                <w:lang w:val="be-BY"/>
              </w:rPr>
              <w:t>2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не достигшему 14-летнего возраста</w:t>
            </w:r>
          </w:p>
        </w:tc>
      </w:tr>
    </w:tbl>
    <w:p w:rsidR="00C93C2F" w:rsidRDefault="00C93C2F" w:rsidP="00C93C2F">
      <w:pPr>
        <w:rPr>
          <w:b/>
          <w:sz w:val="28"/>
          <w:szCs w:val="28"/>
        </w:rPr>
      </w:pPr>
    </w:p>
    <w:p w:rsidR="00C93C2F" w:rsidRDefault="00C93C2F" w:rsidP="00C93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14</w:t>
      </w:r>
    </w:p>
    <w:p w:rsidR="00C93C2F" w:rsidRDefault="00C93C2F" w:rsidP="00C93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 РЕЖИМ И РЕЖИМ ТЕРРИТОРИЙ, ПОДВЕРГШИХСЯ РАДИАКТИВНОМУ ЗАГРЯЖНЕНИЮ В РЕЗУЛЬТАТЕ КАТАСТРОФЫ НА ЧЕРНОБЫЛЬСКОЙ АЭС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C93C2F" w:rsidRPr="00FD2411" w:rsidTr="00DA1CCC">
        <w:tc>
          <w:tcPr>
            <w:tcW w:w="1271" w:type="dxa"/>
            <w:shd w:val="clear" w:color="auto" w:fill="auto"/>
          </w:tcPr>
          <w:p w:rsidR="00C93C2F" w:rsidRPr="003A32AC" w:rsidRDefault="00C93C2F" w:rsidP="00DA1CC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 xml:space="preserve">№ </w:t>
            </w:r>
            <w:proofErr w:type="spellStart"/>
            <w:r w:rsidRPr="003A32AC">
              <w:rPr>
                <w:sz w:val="28"/>
                <w:szCs w:val="28"/>
              </w:rPr>
              <w:t>п.п</w:t>
            </w:r>
            <w:proofErr w:type="spellEnd"/>
            <w:r w:rsidRPr="003A32AC">
              <w:rPr>
                <w:sz w:val="28"/>
                <w:szCs w:val="28"/>
              </w:rPr>
              <w:t>.</w:t>
            </w:r>
          </w:p>
        </w:tc>
        <w:tc>
          <w:tcPr>
            <w:tcW w:w="8074" w:type="dxa"/>
            <w:shd w:val="clear" w:color="auto" w:fill="auto"/>
          </w:tcPr>
          <w:p w:rsidR="00C93C2F" w:rsidRPr="003A32AC" w:rsidRDefault="00C93C2F" w:rsidP="00DA1CC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FD2411" w:rsidTr="00DA1CCC">
        <w:tc>
          <w:tcPr>
            <w:tcW w:w="1271" w:type="dxa"/>
            <w:shd w:val="clear" w:color="auto" w:fill="auto"/>
          </w:tcPr>
          <w:p w:rsidR="00C93C2F" w:rsidRPr="003A32AC" w:rsidRDefault="00C93C2F" w:rsidP="00DA1CC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14.2.1</w:t>
            </w:r>
          </w:p>
        </w:tc>
        <w:tc>
          <w:tcPr>
            <w:tcW w:w="8074" w:type="dxa"/>
            <w:shd w:val="clear" w:color="auto" w:fill="auto"/>
          </w:tcPr>
          <w:p w:rsidR="00C93C2F" w:rsidRPr="003A32AC" w:rsidRDefault="00C93C2F" w:rsidP="00DA1CCC">
            <w:pPr>
              <w:jc w:val="both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Выдача справки о проживании родственников в пограничной зоне</w:t>
            </w:r>
          </w:p>
        </w:tc>
      </w:tr>
      <w:tr w:rsidR="00C93C2F" w:rsidRPr="00FD2411" w:rsidTr="00DA1CCC">
        <w:tc>
          <w:tcPr>
            <w:tcW w:w="1271" w:type="dxa"/>
            <w:shd w:val="clear" w:color="auto" w:fill="auto"/>
          </w:tcPr>
          <w:p w:rsidR="00C93C2F" w:rsidRPr="003A32AC" w:rsidRDefault="00C93C2F" w:rsidP="00DA1CCC">
            <w:pPr>
              <w:jc w:val="center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14.2.2</w:t>
            </w:r>
          </w:p>
        </w:tc>
        <w:tc>
          <w:tcPr>
            <w:tcW w:w="8074" w:type="dxa"/>
            <w:shd w:val="clear" w:color="auto" w:fill="auto"/>
          </w:tcPr>
          <w:p w:rsidR="00C93C2F" w:rsidRPr="003A32AC" w:rsidRDefault="00C93C2F" w:rsidP="00DA1CCC">
            <w:pPr>
              <w:jc w:val="both"/>
              <w:rPr>
                <w:sz w:val="28"/>
                <w:szCs w:val="28"/>
              </w:rPr>
            </w:pPr>
            <w:r w:rsidRPr="003A32AC">
              <w:rPr>
                <w:sz w:val="28"/>
                <w:szCs w:val="28"/>
              </w:rPr>
              <w:t>Выдача справки о захоронении родственников в пограничной зоне (пограничной полосе)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13</w:t>
      </w:r>
      <w:r w:rsidRPr="00DB71B8">
        <w:rPr>
          <w:b/>
          <w:sz w:val="28"/>
          <w:szCs w:val="28"/>
        </w:rPr>
        <w:br/>
        <w:t>РЕГИСТРАЦИЯ ГРАЖДАН РЕСПУБЛИКИ БЕЛАРУСЬ, ИНОСТРАННЫХ ГРАЖДАН И ЛИЦ БЕЗ ГРАЖДАНСТВА ПО МЕСТУ ЖИТЕЛЬСТВА И МЕСТУ ПРЕБЫВАНИЯ В РЕСПУБЛИКЕ БЕЛАРУСЬ.</w:t>
      </w:r>
    </w:p>
    <w:p w:rsidR="00C93C2F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 xml:space="preserve"> КОНСУЛЬСКИЙ</w:t>
      </w:r>
      <w:r w:rsidRPr="00DB71B8">
        <w:rPr>
          <w:b/>
          <w:sz w:val="28"/>
          <w:szCs w:val="28"/>
          <w:lang w:val="be-BY"/>
        </w:rPr>
        <w:t xml:space="preserve"> </w:t>
      </w:r>
      <w:r w:rsidRPr="00DB71B8">
        <w:rPr>
          <w:b/>
          <w:sz w:val="28"/>
          <w:szCs w:val="28"/>
        </w:rPr>
        <w:t>УЧЕТ</w:t>
      </w: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lastRenderedPageBreak/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13.1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13.2 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13.3 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6</w:t>
      </w:r>
      <w:r w:rsidRPr="00DB71B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ПРИРОДОПОЛЬЗОВАНИЕ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16.6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разрешения на удаление или пересадку объектов растительного мира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7</w:t>
      </w:r>
      <w:r w:rsidRPr="00DB71B8">
        <w:rPr>
          <w:b/>
          <w:sz w:val="28"/>
          <w:szCs w:val="28"/>
        </w:rPr>
        <w:br/>
      </w:r>
      <w:r w:rsidRPr="00714DB6">
        <w:rPr>
          <w:b/>
          <w:sz w:val="28"/>
          <w:szCs w:val="28"/>
        </w:rPr>
        <w:t>СЕЛЬСКОЕ ХОЗЯЙСТВО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714DB6" w:rsidTr="00DA1CCC">
        <w:tc>
          <w:tcPr>
            <w:tcW w:w="1625" w:type="dxa"/>
            <w:shd w:val="clear" w:color="auto" w:fill="auto"/>
            <w:vAlign w:val="center"/>
          </w:tcPr>
          <w:p w:rsidR="00C93C2F" w:rsidRPr="00714DB6" w:rsidRDefault="00C93C2F" w:rsidP="00DA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93C2F" w:rsidRPr="00714DB6" w:rsidRDefault="00C93C2F" w:rsidP="00DA1CCC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собак, кошек с выдачей регистрационного удостоверения и жетона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18</w:t>
      </w:r>
      <w:r w:rsidRPr="00DB71B8">
        <w:rPr>
          <w:b/>
          <w:sz w:val="28"/>
          <w:szCs w:val="28"/>
        </w:rPr>
        <w:br/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</w:t>
      </w:r>
      <w:r w:rsidRPr="00DB71B8">
        <w:rPr>
          <w:b/>
          <w:sz w:val="28"/>
          <w:szCs w:val="28"/>
          <w:lang w:val="be-BY"/>
        </w:rPr>
        <w:t>В</w:t>
      </w:r>
    </w:p>
    <w:tbl>
      <w:tblPr>
        <w:tblW w:w="101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06"/>
      </w:tblGrid>
      <w:tr w:rsidR="00C93C2F" w:rsidRPr="00DB71B8" w:rsidTr="00DA1CCC">
        <w:tc>
          <w:tcPr>
            <w:tcW w:w="1560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DB71B8" w:rsidTr="00DA1CCC">
        <w:tc>
          <w:tcPr>
            <w:tcW w:w="1560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 xml:space="preserve"> 18.</w:t>
            </w:r>
            <w:r w:rsidRPr="00DB71B8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</w:tr>
      <w:tr w:rsidR="00C93C2F" w:rsidRPr="00DB71B8" w:rsidTr="00DA1CCC">
        <w:tc>
          <w:tcPr>
            <w:tcW w:w="1560" w:type="dxa"/>
            <w:shd w:val="clear" w:color="auto" w:fill="auto"/>
            <w:vAlign w:val="center"/>
          </w:tcPr>
          <w:p w:rsidR="00C93C2F" w:rsidRPr="00DB71B8" w:rsidRDefault="00C93C2F" w:rsidP="00DA1CC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18.14. 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C93C2F" w:rsidRPr="00DB71B8" w:rsidRDefault="00C93C2F" w:rsidP="00DA1CC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DB71B8">
              <w:rPr>
                <w:sz w:val="28"/>
                <w:szCs w:val="28"/>
              </w:rPr>
              <w:t>удочерители</w:t>
            </w:r>
            <w:proofErr w:type="spellEnd"/>
            <w:r w:rsidRPr="00DB71B8">
              <w:rPr>
                <w:sz w:val="28"/>
                <w:szCs w:val="28"/>
              </w:rPr>
              <w:t xml:space="preserve">), дети (в том числе усыновленные, удочеренные), родные братья и </w:t>
            </w:r>
            <w:r w:rsidRPr="00DB71B8">
              <w:rPr>
                <w:sz w:val="28"/>
                <w:szCs w:val="28"/>
              </w:rPr>
              <w:lastRenderedPageBreak/>
              <w:t>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</w:tbl>
    <w:p w:rsidR="00C93C2F" w:rsidRDefault="00C93C2F" w:rsidP="00C93C2F">
      <w:pPr>
        <w:jc w:val="center"/>
        <w:rPr>
          <w:b/>
          <w:sz w:val="28"/>
          <w:szCs w:val="28"/>
        </w:rPr>
      </w:pPr>
    </w:p>
    <w:p w:rsidR="00C93C2F" w:rsidRPr="00DB71B8" w:rsidRDefault="00C93C2F" w:rsidP="00C93C2F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22</w:t>
      </w:r>
    </w:p>
    <w:p w:rsidR="00C93C2F" w:rsidRPr="00DB71B8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ГОСУДАРСТВЕННАЯ РЕГИСТРАЦИЯ НЕДВИЖИМОГО</w:t>
      </w:r>
    </w:p>
    <w:p w:rsidR="00C93C2F" w:rsidRPr="00DB71B8" w:rsidRDefault="00C93C2F" w:rsidP="00C93C2F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ИМУЩЕСТВА, ПРАВ НА НЕГО И СДЕЛОК С НИМ</w:t>
      </w:r>
    </w:p>
    <w:tbl>
      <w:tblPr>
        <w:tblW w:w="10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529"/>
      </w:tblGrid>
      <w:tr w:rsidR="00C93C2F" w:rsidRPr="00A9545D" w:rsidTr="00DA1CCC"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center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№ процедуры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center"/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Наименование процедуры</w:t>
            </w:r>
          </w:p>
        </w:tc>
      </w:tr>
      <w:tr w:rsidR="00C93C2F" w:rsidRPr="00A9545D" w:rsidTr="00DA1CCC"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 22.8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both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 w:rsidRPr="00A9545D">
              <w:rPr>
                <w:sz w:val="28"/>
                <w:szCs w:val="28"/>
              </w:rPr>
              <w:t>приобретательную</w:t>
            </w:r>
            <w:proofErr w:type="spellEnd"/>
            <w:r w:rsidRPr="00A9545D">
              <w:rPr>
                <w:sz w:val="28"/>
                <w:szCs w:val="28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C93C2F" w:rsidRPr="00A9545D" w:rsidTr="00DA1CCC"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</w:rPr>
            </w:pPr>
            <w:r w:rsidRPr="00A9545D">
              <w:rPr>
                <w:bCs/>
                <w:sz w:val="28"/>
                <w:szCs w:val="28"/>
              </w:rPr>
              <w:t xml:space="preserve">22.9. 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both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C93C2F" w:rsidRPr="00A9545D" w:rsidTr="00DA1CCC"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 22.9.</w:t>
            </w:r>
            <w:r w:rsidRPr="00A9545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both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C93C2F" w:rsidRPr="00A9545D" w:rsidTr="00DA1CCC"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22.9.</w:t>
            </w:r>
            <w:r w:rsidRPr="00A9545D">
              <w:rPr>
                <w:sz w:val="28"/>
                <w:szCs w:val="28"/>
                <w:vertAlign w:val="superscript"/>
                <w:lang w:val="be-BY"/>
              </w:rPr>
              <w:t>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both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 ******</w:t>
            </w:r>
          </w:p>
        </w:tc>
      </w:tr>
      <w:tr w:rsidR="00C93C2F" w:rsidRPr="00A9545D" w:rsidTr="00DA1CCC"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22.9.</w:t>
            </w:r>
            <w:r w:rsidRPr="00A9545D">
              <w:rPr>
                <w:sz w:val="28"/>
                <w:szCs w:val="28"/>
                <w:vertAlign w:val="superscript"/>
                <w:lang w:val="be-BY"/>
              </w:rPr>
              <w:t>3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both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C93C2F" w:rsidRPr="00A9545D" w:rsidTr="00DA1CCC">
        <w:trPr>
          <w:trHeight w:val="2110"/>
        </w:trPr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22.24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9545D">
              <w:rPr>
                <w:b w:val="0"/>
                <w:sz w:val="28"/>
                <w:szCs w:val="28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A9545D">
              <w:rPr>
                <w:b w:val="0"/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b w:val="0"/>
                <w:sz w:val="28"/>
                <w:szCs w:val="28"/>
              </w:rPr>
              <w:t xml:space="preserve"> книгу сельского (поселкового) исполнительного и распорядительного органа, с </w:t>
            </w:r>
            <w:r w:rsidRPr="00A9545D">
              <w:rPr>
                <w:b w:val="0"/>
                <w:sz w:val="28"/>
                <w:szCs w:val="28"/>
              </w:rPr>
              <w:lastRenderedPageBreak/>
              <w:t>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C93C2F" w:rsidRPr="00A9545D" w:rsidTr="00DA1CCC">
        <w:trPr>
          <w:trHeight w:val="1076"/>
        </w:trPr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lastRenderedPageBreak/>
              <w:t>22.24</w:t>
            </w:r>
            <w:r w:rsidRPr="00A9545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9545D">
              <w:rPr>
                <w:b w:val="0"/>
                <w:sz w:val="28"/>
                <w:szCs w:val="28"/>
              </w:rPr>
              <w:t>Выдача справки, подтверждающей внесение в </w:t>
            </w:r>
            <w:proofErr w:type="spellStart"/>
            <w:r w:rsidRPr="00A9545D">
              <w:rPr>
                <w:b w:val="0"/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b w:val="0"/>
                <w:sz w:val="28"/>
                <w:szCs w:val="28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</w:tr>
      <w:tr w:rsidR="00C93C2F" w:rsidRPr="00A9545D" w:rsidTr="00DA1CCC">
        <w:trPr>
          <w:trHeight w:val="1389"/>
        </w:trPr>
        <w:tc>
          <w:tcPr>
            <w:tcW w:w="1632" w:type="dxa"/>
            <w:shd w:val="clear" w:color="auto" w:fill="auto"/>
            <w:vAlign w:val="center"/>
          </w:tcPr>
          <w:p w:rsidR="00C93C2F" w:rsidRPr="00A9545D" w:rsidRDefault="00C93C2F" w:rsidP="00DA1CCC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22.24</w:t>
            </w:r>
            <w:r w:rsidRPr="00A9545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C93C2F" w:rsidRPr="00A9545D" w:rsidRDefault="00C93C2F" w:rsidP="00DA1CCC">
            <w:pPr>
              <w:jc w:val="both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A9545D">
              <w:rPr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sz w:val="28"/>
                <w:szCs w:val="28"/>
              </w:rPr>
              <w:t xml:space="preserve"> книгу сельского (поселкового) исполнительного комитета)</w:t>
            </w:r>
          </w:p>
        </w:tc>
      </w:tr>
    </w:tbl>
    <w:p w:rsidR="00C93C2F" w:rsidRDefault="00C93C2F" w:rsidP="00C93C2F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93C2F" w:rsidRDefault="00C93C2F" w:rsidP="00C93C2F">
      <w:pPr>
        <w:pStyle w:val="snoski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93C2F" w:rsidRDefault="00C93C2F" w:rsidP="00C93C2F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93C2F" w:rsidRDefault="00C93C2F" w:rsidP="00C93C2F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93C2F" w:rsidRDefault="00C93C2F" w:rsidP="00C93C2F">
      <w:pPr>
        <w:pStyle w:val="snoski"/>
      </w:pPr>
      <w:r>
        <w:t>**</w:t>
      </w:r>
      <w:proofErr w:type="gramStart"/>
      <w:r>
        <w:t>В</w:t>
      </w:r>
      <w:proofErr w:type="gramEnd"/>
      <w:r>
        <w:t xml:space="preserve">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C93C2F" w:rsidRDefault="00C93C2F" w:rsidP="00C93C2F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93C2F" w:rsidRDefault="00C93C2F" w:rsidP="00C93C2F">
      <w:pPr>
        <w:pStyle w:val="snoski"/>
      </w:pPr>
      <w: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C93C2F" w:rsidRDefault="00C93C2F" w:rsidP="00C93C2F">
      <w:pPr>
        <w:pStyle w:val="comment"/>
      </w:pPr>
      <w: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</w:t>
      </w:r>
      <w:r>
        <w:lastRenderedPageBreak/>
        <w:t>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93C2F" w:rsidRDefault="00C93C2F" w:rsidP="00C93C2F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93C2F" w:rsidRDefault="00C93C2F" w:rsidP="00C93C2F">
      <w:pPr>
        <w:pStyle w:val="snoski"/>
      </w:pPr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93C2F" w:rsidRDefault="00C93C2F" w:rsidP="00C93C2F">
      <w:pPr>
        <w:pStyle w:val="snoski"/>
      </w:pPr>
      <w: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93C2F" w:rsidRDefault="00C93C2F" w:rsidP="00C93C2F">
      <w:pPr>
        <w:pStyle w:val="snoski"/>
      </w:pPr>
      <w:r>
        <w:t>********** Под сельской местностью понимается территория:</w:t>
      </w:r>
    </w:p>
    <w:p w:rsidR="00C93C2F" w:rsidRDefault="00C93C2F" w:rsidP="00C93C2F">
      <w:pPr>
        <w:pStyle w:val="snoski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C93C2F" w:rsidRDefault="00C93C2F" w:rsidP="00C93C2F">
      <w:pPr>
        <w:pStyle w:val="snoski"/>
      </w:pPr>
      <w:r>
        <w:t>поселков городского типа и городов районного подчинения, являющихся территориальными единицами;</w:t>
      </w:r>
    </w:p>
    <w:p w:rsidR="00C93C2F" w:rsidRDefault="00C93C2F" w:rsidP="00C93C2F">
      <w:pPr>
        <w:pStyle w:val="snoski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C93C2F" w:rsidRPr="00DB71B8" w:rsidRDefault="00C93C2F" w:rsidP="00C93C2F">
      <w:pPr>
        <w:pStyle w:val="snoski"/>
        <w:rPr>
          <w:sz w:val="16"/>
          <w:szCs w:val="16"/>
        </w:rPr>
      </w:pPr>
    </w:p>
    <w:p w:rsidR="00C93C2F" w:rsidRPr="00DB71B8" w:rsidRDefault="00C93C2F" w:rsidP="00C93C2F">
      <w:pPr>
        <w:rPr>
          <w:sz w:val="16"/>
          <w:szCs w:val="16"/>
        </w:rPr>
      </w:pPr>
    </w:p>
    <w:p w:rsidR="00C93C2F" w:rsidRPr="0013073D" w:rsidRDefault="00C93C2F" w:rsidP="00C93C2F"/>
    <w:p w:rsidR="00FA5B9A" w:rsidRDefault="00FA5B9A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</w:p>
    <w:p w:rsidR="002230AE" w:rsidRDefault="002230AE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</w:p>
    <w:p w:rsidR="00520E2C" w:rsidRDefault="00520E2C">
      <w:pPr>
        <w:rPr>
          <w:b/>
          <w:sz w:val="30"/>
          <w:szCs w:val="30"/>
        </w:rPr>
      </w:pPr>
    </w:p>
    <w:p w:rsidR="00C93C2F" w:rsidRPr="00DB71B8" w:rsidRDefault="00C93C2F">
      <w:pPr>
        <w:rPr>
          <w:sz w:val="16"/>
          <w:szCs w:val="16"/>
        </w:rPr>
      </w:pPr>
    </w:p>
    <w:sectPr w:rsidR="00C93C2F" w:rsidRPr="00DB71B8" w:rsidSect="00A36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C3"/>
    <w:multiLevelType w:val="multilevel"/>
    <w:tmpl w:val="551EC26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2C"/>
    <w:rsid w:val="0004348E"/>
    <w:rsid w:val="00061490"/>
    <w:rsid w:val="000A7EB4"/>
    <w:rsid w:val="000D68B4"/>
    <w:rsid w:val="000E56FF"/>
    <w:rsid w:val="000E774E"/>
    <w:rsid w:val="00150FB8"/>
    <w:rsid w:val="001C12A5"/>
    <w:rsid w:val="001E6F8E"/>
    <w:rsid w:val="00213638"/>
    <w:rsid w:val="002230AE"/>
    <w:rsid w:val="00227FC0"/>
    <w:rsid w:val="002322DE"/>
    <w:rsid w:val="002F2600"/>
    <w:rsid w:val="00354BFF"/>
    <w:rsid w:val="00364D35"/>
    <w:rsid w:val="0038580C"/>
    <w:rsid w:val="0038789A"/>
    <w:rsid w:val="003925DD"/>
    <w:rsid w:val="003C60A2"/>
    <w:rsid w:val="00407038"/>
    <w:rsid w:val="004B0097"/>
    <w:rsid w:val="00520E2C"/>
    <w:rsid w:val="00522209"/>
    <w:rsid w:val="00523C6E"/>
    <w:rsid w:val="00557329"/>
    <w:rsid w:val="00565607"/>
    <w:rsid w:val="005849AE"/>
    <w:rsid w:val="005A0442"/>
    <w:rsid w:val="005D43E8"/>
    <w:rsid w:val="00621D83"/>
    <w:rsid w:val="00645E27"/>
    <w:rsid w:val="00646D10"/>
    <w:rsid w:val="00690CC6"/>
    <w:rsid w:val="007605DB"/>
    <w:rsid w:val="00767C0B"/>
    <w:rsid w:val="007745A4"/>
    <w:rsid w:val="00796689"/>
    <w:rsid w:val="00863D68"/>
    <w:rsid w:val="008D08A2"/>
    <w:rsid w:val="008F56BB"/>
    <w:rsid w:val="00911BEE"/>
    <w:rsid w:val="00917F9C"/>
    <w:rsid w:val="0098340C"/>
    <w:rsid w:val="00990A1E"/>
    <w:rsid w:val="009B4A47"/>
    <w:rsid w:val="009D037D"/>
    <w:rsid w:val="00A01F15"/>
    <w:rsid w:val="00A36BC4"/>
    <w:rsid w:val="00A5001B"/>
    <w:rsid w:val="00A97E87"/>
    <w:rsid w:val="00AB7E9D"/>
    <w:rsid w:val="00AC41E3"/>
    <w:rsid w:val="00B3724D"/>
    <w:rsid w:val="00B41688"/>
    <w:rsid w:val="00B82814"/>
    <w:rsid w:val="00BD2414"/>
    <w:rsid w:val="00BD2720"/>
    <w:rsid w:val="00C1390C"/>
    <w:rsid w:val="00C230F5"/>
    <w:rsid w:val="00C30BB7"/>
    <w:rsid w:val="00C55104"/>
    <w:rsid w:val="00C93C2F"/>
    <w:rsid w:val="00CA03C4"/>
    <w:rsid w:val="00CA1A4C"/>
    <w:rsid w:val="00CA2B42"/>
    <w:rsid w:val="00D1606B"/>
    <w:rsid w:val="00D16B20"/>
    <w:rsid w:val="00D33559"/>
    <w:rsid w:val="00DB71B8"/>
    <w:rsid w:val="00E1650F"/>
    <w:rsid w:val="00EA092B"/>
    <w:rsid w:val="00ED58CD"/>
    <w:rsid w:val="00EE239E"/>
    <w:rsid w:val="00F147C9"/>
    <w:rsid w:val="00F33BD5"/>
    <w:rsid w:val="00FA0192"/>
    <w:rsid w:val="00FA14EB"/>
    <w:rsid w:val="00FA5B9A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3E50"/>
  <w15:docId w15:val="{478FDCE1-2849-4D02-89AF-30F12C2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36BC4"/>
    <w:rPr>
      <w:rFonts w:ascii="Segoe UI" w:eastAsia="Times New Roman" w:hAnsi="Segoe UI" w:cs="Segoe UI"/>
      <w:sz w:val="18"/>
      <w:szCs w:val="18"/>
    </w:rPr>
  </w:style>
  <w:style w:type="paragraph" w:customStyle="1" w:styleId="article">
    <w:name w:val="article"/>
    <w:basedOn w:val="a"/>
    <w:rsid w:val="000A7EB4"/>
    <w:pPr>
      <w:spacing w:before="240" w:after="240"/>
      <w:ind w:left="1922" w:hanging="1355"/>
    </w:pPr>
    <w:rPr>
      <w:b/>
      <w:bCs/>
    </w:rPr>
  </w:style>
  <w:style w:type="paragraph" w:customStyle="1" w:styleId="snoski">
    <w:name w:val="snoski"/>
    <w:basedOn w:val="a"/>
    <w:rsid w:val="000A7EB4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E1650F"/>
    <w:rPr>
      <w:sz w:val="20"/>
      <w:szCs w:val="20"/>
    </w:rPr>
  </w:style>
  <w:style w:type="paragraph" w:customStyle="1" w:styleId="articleintext">
    <w:name w:val="articleintext"/>
    <w:basedOn w:val="a"/>
    <w:rsid w:val="00E1650F"/>
    <w:pPr>
      <w:ind w:firstLine="567"/>
      <w:jc w:val="both"/>
    </w:pPr>
  </w:style>
  <w:style w:type="paragraph" w:customStyle="1" w:styleId="snoskiline">
    <w:name w:val="snoskiline"/>
    <w:basedOn w:val="a"/>
    <w:rsid w:val="007745A4"/>
    <w:pPr>
      <w:jc w:val="both"/>
    </w:pPr>
    <w:rPr>
      <w:sz w:val="20"/>
      <w:szCs w:val="20"/>
    </w:rPr>
  </w:style>
  <w:style w:type="paragraph" w:customStyle="1" w:styleId="comment">
    <w:name w:val="comment"/>
    <w:basedOn w:val="a"/>
    <w:rsid w:val="007745A4"/>
    <w:pPr>
      <w:ind w:firstLine="709"/>
      <w:jc w:val="both"/>
    </w:pPr>
    <w:rPr>
      <w:sz w:val="20"/>
      <w:szCs w:val="20"/>
    </w:rPr>
  </w:style>
  <w:style w:type="paragraph" w:customStyle="1" w:styleId="titleu">
    <w:name w:val="titleu"/>
    <w:basedOn w:val="a"/>
    <w:rsid w:val="00FA5B9A"/>
    <w:pPr>
      <w:spacing w:before="240" w:after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Gigabyte</cp:lastModifiedBy>
  <cp:revision>3</cp:revision>
  <cp:lastPrinted>2023-04-14T15:08:00Z</cp:lastPrinted>
  <dcterms:created xsi:type="dcterms:W3CDTF">2024-05-03T13:24:00Z</dcterms:created>
  <dcterms:modified xsi:type="dcterms:W3CDTF">2024-05-03T13:27:00Z</dcterms:modified>
</cp:coreProperties>
</file>